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9A1" w:rsidRDefault="003079A1" w:rsidP="003079A1">
      <w:pPr>
        <w:pStyle w:val="ab"/>
        <w:shd w:val="clear" w:color="auto" w:fill="FFFFFF"/>
        <w:tabs>
          <w:tab w:val="left" w:pos="-567"/>
        </w:tabs>
        <w:spacing w:after="0" w:line="240" w:lineRule="auto"/>
        <w:ind w:left="-567"/>
        <w:jc w:val="center"/>
        <w:rPr>
          <w:rFonts w:ascii="Times New Roman" w:eastAsia="Times New Roman" w:hAnsi="Times New Roman" w:cs="Times New Roman"/>
          <w:b/>
          <w:sz w:val="28"/>
          <w:szCs w:val="28"/>
        </w:rPr>
      </w:pPr>
      <w:r w:rsidRPr="003079A1">
        <w:rPr>
          <w:rFonts w:ascii="Times New Roman" w:eastAsia="Times New Roman" w:hAnsi="Times New Roman" w:cs="Times New Roman"/>
          <w:b/>
          <w:sz w:val="28"/>
          <w:szCs w:val="28"/>
        </w:rPr>
        <w:t>СКАЗКА  В  ПАТРИОТИЧЕСКОМ  ВОСПИТАНИИ  ДОШКОЛЬНИКОВ</w:t>
      </w:r>
    </w:p>
    <w:p w:rsidR="003079A1" w:rsidRDefault="003079A1" w:rsidP="003079A1">
      <w:pPr>
        <w:pStyle w:val="ab"/>
        <w:shd w:val="clear" w:color="auto" w:fill="FFFFFF"/>
        <w:tabs>
          <w:tab w:val="left" w:pos="-567"/>
        </w:tabs>
        <w:spacing w:after="0" w:line="240" w:lineRule="auto"/>
        <w:ind w:left="-567"/>
        <w:jc w:val="center"/>
        <w:rPr>
          <w:rFonts w:ascii="Times New Roman" w:eastAsia="Times New Roman" w:hAnsi="Times New Roman" w:cs="Times New Roman"/>
          <w:b/>
          <w:sz w:val="28"/>
          <w:szCs w:val="28"/>
        </w:rPr>
      </w:pPr>
    </w:p>
    <w:p w:rsidR="003079A1" w:rsidRPr="003079A1" w:rsidRDefault="003079A1" w:rsidP="003079A1">
      <w:pPr>
        <w:pStyle w:val="ab"/>
        <w:shd w:val="clear" w:color="auto" w:fill="FFFFFF"/>
        <w:tabs>
          <w:tab w:val="left" w:pos="-567"/>
        </w:tabs>
        <w:spacing w:after="0" w:line="240" w:lineRule="auto"/>
        <w:ind w:left="-567"/>
        <w:jc w:val="right"/>
        <w:rPr>
          <w:rFonts w:ascii="Times New Roman" w:eastAsia="Times New Roman" w:hAnsi="Times New Roman" w:cs="Times New Roman"/>
          <w:color w:val="000000"/>
          <w:sz w:val="28"/>
          <w:szCs w:val="28"/>
        </w:rPr>
      </w:pPr>
      <w:r w:rsidRPr="003079A1">
        <w:rPr>
          <w:rFonts w:ascii="Times New Roman" w:eastAsia="Times New Roman" w:hAnsi="Times New Roman" w:cs="Times New Roman"/>
          <w:color w:val="000000"/>
          <w:sz w:val="28"/>
          <w:szCs w:val="28"/>
        </w:rPr>
        <w:t>Ширяева Любовь Викторовна</w:t>
      </w:r>
    </w:p>
    <w:p w:rsidR="003079A1" w:rsidRPr="003079A1" w:rsidRDefault="00206CE8" w:rsidP="003079A1">
      <w:pPr>
        <w:pStyle w:val="ab"/>
        <w:shd w:val="clear" w:color="auto" w:fill="FFFFFF"/>
        <w:tabs>
          <w:tab w:val="left" w:pos="-567"/>
        </w:tabs>
        <w:spacing w:after="0" w:line="240" w:lineRule="auto"/>
        <w:ind w:left="-567"/>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Старший воспитатель</w:t>
      </w:r>
      <w:bookmarkStart w:id="0" w:name="_GoBack"/>
      <w:bookmarkEnd w:id="0"/>
    </w:p>
    <w:p w:rsidR="003079A1" w:rsidRDefault="003079A1" w:rsidP="003079A1">
      <w:pPr>
        <w:pStyle w:val="ab"/>
        <w:shd w:val="clear" w:color="auto" w:fill="FFFFFF"/>
        <w:tabs>
          <w:tab w:val="left" w:pos="-567"/>
        </w:tabs>
        <w:spacing w:after="0" w:line="240" w:lineRule="auto"/>
        <w:ind w:left="-567"/>
        <w:jc w:val="right"/>
        <w:rPr>
          <w:rFonts w:ascii="Times New Roman" w:eastAsia="Times New Roman" w:hAnsi="Times New Roman" w:cs="Times New Roman"/>
          <w:color w:val="000000"/>
          <w:sz w:val="28"/>
          <w:szCs w:val="28"/>
        </w:rPr>
      </w:pPr>
      <w:r w:rsidRPr="003079A1">
        <w:rPr>
          <w:rFonts w:ascii="Times New Roman" w:eastAsia="Times New Roman" w:hAnsi="Times New Roman" w:cs="Times New Roman"/>
          <w:color w:val="000000"/>
          <w:sz w:val="28"/>
          <w:szCs w:val="28"/>
        </w:rPr>
        <w:t>МБДОУ д/с № 27</w:t>
      </w:r>
    </w:p>
    <w:p w:rsidR="003079A1" w:rsidRPr="003079A1" w:rsidRDefault="003079A1" w:rsidP="003079A1">
      <w:pPr>
        <w:pStyle w:val="ab"/>
        <w:shd w:val="clear" w:color="auto" w:fill="FFFFFF"/>
        <w:tabs>
          <w:tab w:val="left" w:pos="-567"/>
        </w:tabs>
        <w:spacing w:after="0" w:line="240" w:lineRule="auto"/>
        <w:ind w:left="-567"/>
        <w:jc w:val="right"/>
        <w:rPr>
          <w:rFonts w:ascii="Times New Roman" w:eastAsia="Times New Roman" w:hAnsi="Times New Roman" w:cs="Times New Roman"/>
          <w:color w:val="000000"/>
          <w:sz w:val="28"/>
          <w:szCs w:val="28"/>
        </w:rPr>
      </w:pPr>
    </w:p>
    <w:p w:rsidR="00EE57E6" w:rsidRDefault="00CD2579" w:rsidP="003079A1">
      <w:pPr>
        <w:pStyle w:val="ab"/>
        <w:numPr>
          <w:ilvl w:val="0"/>
          <w:numId w:val="11"/>
        </w:numPr>
        <w:shd w:val="clear" w:color="auto" w:fill="FFFFFF"/>
        <w:tabs>
          <w:tab w:val="left" w:pos="-567"/>
        </w:tabs>
        <w:spacing w:after="0" w:line="240" w:lineRule="auto"/>
        <w:ind w:left="-567" w:firstLine="567"/>
        <w:jc w:val="both"/>
        <w:rPr>
          <w:rFonts w:ascii="Times New Roman" w:eastAsia="Times New Roman" w:hAnsi="Times New Roman" w:cs="Times New Roman"/>
          <w:color w:val="000000"/>
          <w:sz w:val="28"/>
          <w:szCs w:val="28"/>
        </w:rPr>
      </w:pPr>
      <w:r w:rsidRPr="00801928">
        <w:rPr>
          <w:rFonts w:ascii="Times New Roman" w:eastAsia="Times New Roman" w:hAnsi="Times New Roman" w:cs="Times New Roman"/>
          <w:sz w:val="28"/>
          <w:szCs w:val="28"/>
        </w:rPr>
        <w:t xml:space="preserve">Чувство Родины… оно начинается у ребенка с отношения к семье, к самым близким людям – отцу, матери, дедушке, бабушке. Это корни, связывающие его с родным домом и ближайшим окружением. ЧувствоРодины начинается с восхищения тем, что видит перед собой маленький человек, чем он изумляется и что вызывает отклик в его душе. </w:t>
      </w:r>
      <w:r w:rsidR="000C6440" w:rsidRPr="00801928">
        <w:rPr>
          <w:rFonts w:ascii="Times New Roman" w:eastAsia="Times New Roman" w:hAnsi="Times New Roman" w:cs="Times New Roman"/>
          <w:color w:val="000000"/>
          <w:sz w:val="28"/>
          <w:szCs w:val="28"/>
        </w:rPr>
        <w:t>Дети перестали читать. Телевизор, видео, компьютер поглощают ребенка, завоевывая заповедные уголки его сознания и души. В. Сухомлинский говорил: «</w:t>
      </w:r>
      <w:r w:rsidR="000C6440" w:rsidRPr="00801928">
        <w:rPr>
          <w:rFonts w:ascii="Times New Roman" w:eastAsia="Times New Roman" w:hAnsi="Times New Roman" w:cs="Times New Roman"/>
          <w:i/>
          <w:iCs/>
          <w:color w:val="000000"/>
          <w:sz w:val="28"/>
          <w:szCs w:val="28"/>
        </w:rPr>
        <w:t>Чтение в годы детства — это прежде воспитание сердца, прикосновение человеческого благородства к сокровенным уголкам детской души</w:t>
      </w:r>
      <w:r w:rsidR="000C6440" w:rsidRPr="00801928">
        <w:rPr>
          <w:rFonts w:ascii="Times New Roman" w:eastAsia="Times New Roman" w:hAnsi="Times New Roman" w:cs="Times New Roman"/>
          <w:color w:val="000000"/>
          <w:sz w:val="28"/>
          <w:szCs w:val="28"/>
        </w:rPr>
        <w:t>». </w:t>
      </w:r>
    </w:p>
    <w:p w:rsidR="00801928" w:rsidRPr="00801928" w:rsidRDefault="00801928" w:rsidP="002C5087">
      <w:pPr>
        <w:shd w:val="clear" w:color="auto" w:fill="FFFFFF"/>
        <w:tabs>
          <w:tab w:val="left" w:pos="426"/>
        </w:tabs>
        <w:spacing w:after="0" w:line="240" w:lineRule="auto"/>
        <w:ind w:left="-567" w:firstLine="567"/>
        <w:jc w:val="both"/>
        <w:rPr>
          <w:rFonts w:ascii="Times New Roman" w:eastAsia="Times New Roman" w:hAnsi="Times New Roman" w:cs="Times New Roman"/>
          <w:color w:val="000000"/>
          <w:sz w:val="28"/>
          <w:szCs w:val="28"/>
        </w:rPr>
      </w:pPr>
    </w:p>
    <w:p w:rsidR="000C6440" w:rsidRDefault="00E930A4" w:rsidP="002C5087">
      <w:pPr>
        <w:pStyle w:val="ac"/>
        <w:numPr>
          <w:ilvl w:val="0"/>
          <w:numId w:val="11"/>
        </w:numPr>
        <w:tabs>
          <w:tab w:val="left" w:pos="426"/>
        </w:tabs>
        <w:ind w:left="-567" w:firstLine="567"/>
        <w:rPr>
          <w:rStyle w:val="apple-converted-space"/>
          <w:rFonts w:ascii="Times New Roman" w:hAnsi="Times New Roman" w:cs="Times New Roman"/>
          <w:color w:val="000000"/>
          <w:shd w:val="clear" w:color="auto" w:fill="FFFFFF"/>
        </w:rPr>
      </w:pPr>
      <w:r w:rsidRPr="000C6440">
        <w:rPr>
          <w:rFonts w:ascii="Times New Roman" w:hAnsi="Times New Roman" w:cs="Times New Roman"/>
          <w:color w:val="000000"/>
          <w:shd w:val="clear" w:color="auto" w:fill="FFFFFF"/>
        </w:rPr>
        <w:t>Характеризуя создавшееся в стране положение, В.В.Путин говорит о том, что даже само слово "патриотизм" подчас используется в ироническом или даже ругательном смысле. Однако для большинства россиян оно сохранило свое первоначальное, полностью позитивное значение. «Это чувство гордости своим Отечеством, его историей, свершениями. Это стремление сделать свою страну краше, богаче, крепче, счастливее. Это источник мужества, стойкости, силы народа. Утратив патриотизм, связанные с ним национальную гордость и достоинство, мы потеряем себя как народ, способный на великие свершения»</w:t>
      </w:r>
      <w:r w:rsidR="003079A1">
        <w:rPr>
          <w:rFonts w:ascii="Times New Roman" w:hAnsi="Times New Roman" w:cs="Times New Roman"/>
          <w:color w:val="000000"/>
          <w:shd w:val="clear" w:color="auto" w:fill="FFFFFF"/>
        </w:rPr>
        <w:t xml:space="preserve"> - говорит В. В. Путин</w:t>
      </w:r>
      <w:r w:rsidR="000C6440">
        <w:rPr>
          <w:rStyle w:val="apple-converted-space"/>
          <w:rFonts w:ascii="Times New Roman" w:hAnsi="Times New Roman" w:cs="Times New Roman"/>
          <w:color w:val="000000"/>
          <w:shd w:val="clear" w:color="auto" w:fill="FFFFFF"/>
        </w:rPr>
        <w:t xml:space="preserve">. </w:t>
      </w:r>
    </w:p>
    <w:p w:rsidR="00801928" w:rsidRPr="000C6440" w:rsidRDefault="00801928" w:rsidP="002C5087">
      <w:pPr>
        <w:pStyle w:val="ac"/>
        <w:tabs>
          <w:tab w:val="left" w:pos="426"/>
        </w:tabs>
        <w:ind w:left="-567" w:firstLine="567"/>
        <w:rPr>
          <w:rFonts w:ascii="Times New Roman" w:hAnsi="Times New Roman" w:cs="Times New Roman"/>
          <w:color w:val="000000"/>
          <w:shd w:val="clear" w:color="auto" w:fill="FFFFFF"/>
        </w:rPr>
      </w:pPr>
    </w:p>
    <w:p w:rsidR="00271416" w:rsidRPr="00801928" w:rsidRDefault="00E05AA7" w:rsidP="002C5087">
      <w:pPr>
        <w:pStyle w:val="ab"/>
        <w:numPr>
          <w:ilvl w:val="0"/>
          <w:numId w:val="11"/>
        </w:numPr>
        <w:shd w:val="clear" w:color="auto" w:fill="FFFFFF"/>
        <w:tabs>
          <w:tab w:val="left" w:pos="426"/>
        </w:tabs>
        <w:spacing w:after="0" w:line="240" w:lineRule="auto"/>
        <w:ind w:left="-567" w:firstLine="567"/>
        <w:jc w:val="both"/>
        <w:rPr>
          <w:rFonts w:ascii="Times New Roman" w:eastAsia="Times New Roman" w:hAnsi="Times New Roman" w:cs="Times New Roman"/>
          <w:color w:val="000000"/>
          <w:sz w:val="27"/>
          <w:szCs w:val="27"/>
        </w:rPr>
      </w:pPr>
      <w:r w:rsidRPr="00801928">
        <w:rPr>
          <w:rFonts w:ascii="Times New Roman" w:eastAsia="Times New Roman" w:hAnsi="Times New Roman" w:cs="Times New Roman"/>
          <w:color w:val="000000"/>
          <w:sz w:val="28"/>
          <w:szCs w:val="28"/>
        </w:rPr>
        <w:t xml:space="preserve">Для чего нужны нам сказки?  Что в них ищет человек? </w:t>
      </w:r>
      <w:r w:rsidR="00271416" w:rsidRPr="00801928">
        <w:rPr>
          <w:rFonts w:ascii="Times New Roman" w:eastAsia="Times New Roman" w:hAnsi="Times New Roman" w:cs="Times New Roman"/>
          <w:color w:val="000000"/>
          <w:sz w:val="28"/>
          <w:szCs w:val="28"/>
        </w:rPr>
        <w:t>Использование сказок для формирования патриотических чувств, общечеловеческих ценностей дошкольников особенно актуально в настоящее время, так как наблюдается тенденция к снижению традиций русского народа, его обычаев. Именно народные сказки воспитывают ребёнка в традициях русского народа, сообщ</w:t>
      </w:r>
      <w:r w:rsidR="00954F20" w:rsidRPr="00801928">
        <w:rPr>
          <w:rFonts w:ascii="Times New Roman" w:eastAsia="Times New Roman" w:hAnsi="Times New Roman" w:cs="Times New Roman"/>
          <w:color w:val="000000"/>
          <w:sz w:val="28"/>
          <w:szCs w:val="28"/>
        </w:rPr>
        <w:t>ают ему основанное на духовно-</w:t>
      </w:r>
      <w:r w:rsidR="00271416" w:rsidRPr="00801928">
        <w:rPr>
          <w:rFonts w:ascii="Times New Roman" w:eastAsia="Times New Roman" w:hAnsi="Times New Roman" w:cs="Times New Roman"/>
          <w:color w:val="000000"/>
          <w:sz w:val="28"/>
          <w:szCs w:val="28"/>
        </w:rPr>
        <w:t>нравственных народных воззрениях видение жизни.</w:t>
      </w:r>
      <w:r w:rsidR="00801928" w:rsidRPr="00801928">
        <w:rPr>
          <w:rFonts w:ascii="Times New Roman" w:eastAsia="Times New Roman" w:hAnsi="Times New Roman" w:cs="Times New Roman"/>
          <w:sz w:val="28"/>
          <w:szCs w:val="28"/>
        </w:rPr>
        <w:t xml:space="preserve">Устное народное творчество, особенно сказки, активно воздействует на чувства и разум ребенка, развивает, его восприимчивость, эмоциональность. </w:t>
      </w:r>
    </w:p>
    <w:p w:rsidR="00801928" w:rsidRPr="00801928" w:rsidRDefault="00801928" w:rsidP="002C5087">
      <w:pPr>
        <w:pStyle w:val="ab"/>
        <w:tabs>
          <w:tab w:val="left" w:pos="426"/>
        </w:tabs>
        <w:rPr>
          <w:rFonts w:ascii="Times New Roman" w:eastAsia="Times New Roman" w:hAnsi="Times New Roman" w:cs="Times New Roman"/>
          <w:color w:val="000000"/>
          <w:sz w:val="27"/>
          <w:szCs w:val="27"/>
        </w:rPr>
      </w:pPr>
    </w:p>
    <w:p w:rsidR="006A0CBB" w:rsidRPr="00801928" w:rsidRDefault="006A0CBB" w:rsidP="002C5087">
      <w:pPr>
        <w:pStyle w:val="ab"/>
        <w:numPr>
          <w:ilvl w:val="0"/>
          <w:numId w:val="11"/>
        </w:numPr>
        <w:shd w:val="clear" w:color="auto" w:fill="FFFFFF"/>
        <w:tabs>
          <w:tab w:val="left" w:pos="426"/>
        </w:tabs>
        <w:spacing w:after="0" w:line="240" w:lineRule="auto"/>
        <w:ind w:left="-567" w:firstLine="567"/>
        <w:jc w:val="both"/>
        <w:rPr>
          <w:rFonts w:ascii="Times New Roman" w:eastAsia="Times New Roman" w:hAnsi="Times New Roman" w:cs="Times New Roman"/>
          <w:color w:val="000000"/>
          <w:sz w:val="27"/>
          <w:szCs w:val="27"/>
        </w:rPr>
      </w:pPr>
      <w:r w:rsidRPr="00801928">
        <w:rPr>
          <w:rFonts w:ascii="Times New Roman" w:eastAsia="Times New Roman" w:hAnsi="Times New Roman" w:cs="Times New Roman"/>
          <w:color w:val="000000"/>
          <w:sz w:val="28"/>
          <w:szCs w:val="28"/>
          <w:shd w:val="clear" w:color="auto" w:fill="FFFFFF"/>
        </w:rPr>
        <w:t>Народные сказки внушают уверенность в торжестве правды, победе добра над злом. Народные сказки – уникальный материал, позволяющий педагогу раскрыть детям такие морально-нравственные истины, как:</w:t>
      </w:r>
      <w:r w:rsidRPr="00801928">
        <w:rPr>
          <w:rFonts w:ascii="Times New Roman" w:eastAsia="Times New Roman" w:hAnsi="Times New Roman" w:cs="Times New Roman"/>
          <w:color w:val="000000"/>
          <w:sz w:val="28"/>
          <w:szCs w:val="28"/>
        </w:rPr>
        <w:t> </w:t>
      </w:r>
    </w:p>
    <w:p w:rsidR="006A0CBB" w:rsidRPr="00282886" w:rsidRDefault="006A0CBB" w:rsidP="002C5087">
      <w:pPr>
        <w:numPr>
          <w:ilvl w:val="0"/>
          <w:numId w:val="6"/>
        </w:numPr>
        <w:shd w:val="clear" w:color="auto" w:fill="FFFFFF"/>
        <w:tabs>
          <w:tab w:val="left" w:pos="426"/>
        </w:tabs>
        <w:spacing w:after="0" w:line="240" w:lineRule="auto"/>
        <w:ind w:firstLine="567"/>
        <w:rPr>
          <w:rFonts w:ascii="Times New Roman" w:eastAsia="Times New Roman" w:hAnsi="Times New Roman" w:cs="Times New Roman"/>
          <w:color w:val="000000"/>
          <w:sz w:val="28"/>
          <w:szCs w:val="28"/>
        </w:rPr>
      </w:pPr>
      <w:r w:rsidRPr="00282886">
        <w:rPr>
          <w:rFonts w:ascii="Times New Roman" w:eastAsia="Times New Roman" w:hAnsi="Times New Roman" w:cs="Times New Roman"/>
          <w:color w:val="000000"/>
          <w:sz w:val="28"/>
          <w:szCs w:val="28"/>
        </w:rPr>
        <w:t>дружба помогает победить зло («Зимовье»);</w:t>
      </w:r>
    </w:p>
    <w:p w:rsidR="006A0CBB" w:rsidRPr="00282886" w:rsidRDefault="006A0CBB" w:rsidP="002C5087">
      <w:pPr>
        <w:numPr>
          <w:ilvl w:val="0"/>
          <w:numId w:val="6"/>
        </w:numPr>
        <w:shd w:val="clear" w:color="auto" w:fill="FFFFFF"/>
        <w:tabs>
          <w:tab w:val="left" w:pos="426"/>
        </w:tabs>
        <w:spacing w:after="0" w:line="240" w:lineRule="auto"/>
        <w:ind w:firstLine="567"/>
        <w:rPr>
          <w:rFonts w:ascii="Times New Roman" w:eastAsia="Times New Roman" w:hAnsi="Times New Roman" w:cs="Times New Roman"/>
          <w:color w:val="000000"/>
          <w:sz w:val="28"/>
          <w:szCs w:val="28"/>
        </w:rPr>
      </w:pPr>
      <w:r w:rsidRPr="00282886">
        <w:rPr>
          <w:rFonts w:ascii="Times New Roman" w:eastAsia="Times New Roman" w:hAnsi="Times New Roman" w:cs="Times New Roman"/>
          <w:color w:val="000000"/>
          <w:sz w:val="28"/>
          <w:szCs w:val="28"/>
        </w:rPr>
        <w:t>добрые и миролюбивые побеждают («Волк и семеро козлят»);</w:t>
      </w:r>
    </w:p>
    <w:p w:rsidR="006A0CBB" w:rsidRPr="00282886" w:rsidRDefault="006A0CBB" w:rsidP="002C5087">
      <w:pPr>
        <w:numPr>
          <w:ilvl w:val="0"/>
          <w:numId w:val="6"/>
        </w:numPr>
        <w:shd w:val="clear" w:color="auto" w:fill="FFFFFF"/>
        <w:tabs>
          <w:tab w:val="left" w:pos="426"/>
        </w:tabs>
        <w:spacing w:after="0" w:line="240" w:lineRule="auto"/>
        <w:ind w:firstLine="567"/>
        <w:rPr>
          <w:rFonts w:ascii="Times New Roman" w:eastAsia="Times New Roman" w:hAnsi="Times New Roman" w:cs="Times New Roman"/>
          <w:color w:val="000000"/>
          <w:sz w:val="28"/>
          <w:szCs w:val="28"/>
        </w:rPr>
      </w:pPr>
      <w:r w:rsidRPr="00282886">
        <w:rPr>
          <w:rFonts w:ascii="Times New Roman" w:eastAsia="Times New Roman" w:hAnsi="Times New Roman" w:cs="Times New Roman"/>
          <w:color w:val="000000"/>
          <w:sz w:val="28"/>
          <w:szCs w:val="28"/>
        </w:rPr>
        <w:t>зло наказуемо («Кот, петух и лиса», «</w:t>
      </w:r>
      <w:proofErr w:type="spellStart"/>
      <w:r w:rsidRPr="00282886">
        <w:rPr>
          <w:rFonts w:ascii="Times New Roman" w:eastAsia="Times New Roman" w:hAnsi="Times New Roman" w:cs="Times New Roman"/>
          <w:color w:val="000000"/>
          <w:sz w:val="28"/>
          <w:szCs w:val="28"/>
        </w:rPr>
        <w:t>Заюшкина</w:t>
      </w:r>
      <w:proofErr w:type="spellEnd"/>
      <w:r w:rsidRPr="00282886">
        <w:rPr>
          <w:rFonts w:ascii="Times New Roman" w:eastAsia="Times New Roman" w:hAnsi="Times New Roman" w:cs="Times New Roman"/>
          <w:color w:val="000000"/>
          <w:sz w:val="28"/>
          <w:szCs w:val="28"/>
        </w:rPr>
        <w:t xml:space="preserve"> избушка»).</w:t>
      </w:r>
    </w:p>
    <w:p w:rsidR="00271416" w:rsidRDefault="00271416" w:rsidP="002C5087">
      <w:pPr>
        <w:shd w:val="clear" w:color="auto" w:fill="FFFFFF"/>
        <w:tabs>
          <w:tab w:val="left" w:pos="426"/>
        </w:tabs>
        <w:spacing w:after="0" w:line="240" w:lineRule="auto"/>
        <w:ind w:left="-567" w:firstLine="567"/>
        <w:jc w:val="both"/>
        <w:rPr>
          <w:rFonts w:ascii="Times New Roman" w:eastAsia="Times New Roman" w:hAnsi="Times New Roman" w:cs="Times New Roman"/>
          <w:color w:val="000000"/>
          <w:sz w:val="28"/>
          <w:szCs w:val="28"/>
        </w:rPr>
      </w:pPr>
      <w:r w:rsidRPr="00923C51">
        <w:rPr>
          <w:rFonts w:ascii="Times New Roman" w:eastAsia="Times New Roman" w:hAnsi="Times New Roman" w:cs="Times New Roman"/>
          <w:color w:val="000000"/>
          <w:sz w:val="28"/>
          <w:szCs w:val="28"/>
        </w:rPr>
        <w:t>В русских народных сказках мы встречаем смелость и трусость, трудолюбие и леность.</w:t>
      </w:r>
      <w:r w:rsidR="003C3EB7">
        <w:rPr>
          <w:rFonts w:ascii="Times New Roman" w:eastAsia="Times New Roman" w:hAnsi="Times New Roman" w:cs="Times New Roman"/>
          <w:color w:val="000000"/>
          <w:sz w:val="28"/>
          <w:szCs w:val="28"/>
        </w:rPr>
        <w:t xml:space="preserve"> </w:t>
      </w:r>
      <w:r w:rsidRPr="00923C51">
        <w:rPr>
          <w:rFonts w:ascii="Times New Roman" w:eastAsia="Times New Roman" w:hAnsi="Times New Roman" w:cs="Times New Roman"/>
          <w:color w:val="000000"/>
          <w:sz w:val="28"/>
          <w:szCs w:val="28"/>
        </w:rPr>
        <w:t xml:space="preserve">В сказках лежат основы доброты, справедливости и дружелюбия. Так репку тянуть всей семьей – взаимопомощь, Кот за петуха горой – помощь друга, Морозко – трудолюбие, которое обязательно оценят и лень, которая будет наказана. </w:t>
      </w:r>
    </w:p>
    <w:p w:rsidR="0060333C" w:rsidRPr="00923C51" w:rsidRDefault="0060333C" w:rsidP="002C5087">
      <w:pPr>
        <w:shd w:val="clear" w:color="auto" w:fill="FFFFFF"/>
        <w:tabs>
          <w:tab w:val="left" w:pos="426"/>
        </w:tabs>
        <w:spacing w:after="0" w:line="240" w:lineRule="auto"/>
        <w:ind w:left="-567" w:firstLine="567"/>
        <w:jc w:val="both"/>
        <w:rPr>
          <w:rFonts w:ascii="Times New Roman" w:eastAsia="Times New Roman" w:hAnsi="Times New Roman" w:cs="Times New Roman"/>
          <w:color w:val="000000"/>
          <w:sz w:val="28"/>
          <w:szCs w:val="28"/>
        </w:rPr>
      </w:pPr>
    </w:p>
    <w:p w:rsidR="006A0CBB" w:rsidRPr="00E05AA7" w:rsidRDefault="006A0CBB" w:rsidP="002C5087">
      <w:pPr>
        <w:pStyle w:val="ab"/>
        <w:numPr>
          <w:ilvl w:val="0"/>
          <w:numId w:val="11"/>
        </w:numPr>
        <w:shd w:val="clear" w:color="auto" w:fill="FFFFFF"/>
        <w:tabs>
          <w:tab w:val="left" w:pos="426"/>
        </w:tabs>
        <w:spacing w:after="0" w:line="240" w:lineRule="auto"/>
        <w:ind w:left="-567" w:firstLine="567"/>
        <w:jc w:val="both"/>
        <w:rPr>
          <w:rFonts w:ascii="Times New Roman" w:eastAsia="Times New Roman" w:hAnsi="Times New Roman" w:cs="Times New Roman"/>
          <w:sz w:val="28"/>
          <w:szCs w:val="28"/>
        </w:rPr>
      </w:pPr>
      <w:r w:rsidRPr="00E05AA7">
        <w:rPr>
          <w:rFonts w:ascii="Times New Roman" w:eastAsia="Times New Roman" w:hAnsi="Times New Roman" w:cs="Times New Roman"/>
          <w:sz w:val="28"/>
          <w:szCs w:val="28"/>
        </w:rPr>
        <w:t xml:space="preserve">Во всех сказках </w:t>
      </w:r>
      <w:r w:rsidR="00E05AA7">
        <w:rPr>
          <w:rFonts w:ascii="Times New Roman" w:hAnsi="Times New Roman" w:cs="Times New Roman"/>
          <w:color w:val="000000"/>
          <w:sz w:val="28"/>
          <w:szCs w:val="28"/>
        </w:rPr>
        <w:t>п</w:t>
      </w:r>
      <w:r w:rsidR="00E05AA7" w:rsidRPr="00E05AA7">
        <w:rPr>
          <w:rFonts w:ascii="Times New Roman" w:hAnsi="Times New Roman" w:cs="Times New Roman"/>
          <w:color w:val="000000"/>
          <w:sz w:val="28"/>
          <w:szCs w:val="28"/>
        </w:rPr>
        <w:t>реодолевать испытания герою помогают другие персонажи: чудесные животные, мудрые советники.</w:t>
      </w:r>
      <w:r w:rsidR="003C3EB7">
        <w:rPr>
          <w:rFonts w:ascii="Times New Roman" w:eastAsia="Times New Roman" w:hAnsi="Times New Roman" w:cs="Times New Roman"/>
          <w:sz w:val="28"/>
          <w:szCs w:val="28"/>
        </w:rPr>
        <w:t xml:space="preserve"> Этот персонаж всегда появляе</w:t>
      </w:r>
      <w:r w:rsidRPr="00E05AA7">
        <w:rPr>
          <w:rFonts w:ascii="Times New Roman" w:eastAsia="Times New Roman" w:hAnsi="Times New Roman" w:cs="Times New Roman"/>
          <w:sz w:val="28"/>
          <w:szCs w:val="28"/>
        </w:rPr>
        <w:t xml:space="preserve">тся в тот момент, когда герой находится в безнадежном и отчаянном положении, из которого его спасти может только глубокое размышление или удачная мысль. </w:t>
      </w:r>
      <w:r w:rsidR="00E05AA7" w:rsidRPr="00E05AA7">
        <w:rPr>
          <w:rFonts w:ascii="Times New Roman" w:hAnsi="Times New Roman" w:cs="Times New Roman"/>
          <w:color w:val="000000"/>
          <w:sz w:val="28"/>
          <w:szCs w:val="28"/>
        </w:rPr>
        <w:t xml:space="preserve">Но помощь не дается так просто: даже Баба Яга помогает герою, если тот показывает себя </w:t>
      </w:r>
      <w:proofErr w:type="gramStart"/>
      <w:r w:rsidR="00E05AA7" w:rsidRPr="00E05AA7">
        <w:rPr>
          <w:rFonts w:ascii="Times New Roman" w:hAnsi="Times New Roman" w:cs="Times New Roman"/>
          <w:color w:val="000000"/>
          <w:sz w:val="28"/>
          <w:szCs w:val="28"/>
        </w:rPr>
        <w:t>трудолюбивым</w:t>
      </w:r>
      <w:proofErr w:type="gramEnd"/>
      <w:r w:rsidR="00E05AA7" w:rsidRPr="00E05AA7">
        <w:rPr>
          <w:rFonts w:ascii="Times New Roman" w:hAnsi="Times New Roman" w:cs="Times New Roman"/>
          <w:color w:val="000000"/>
          <w:sz w:val="28"/>
          <w:szCs w:val="28"/>
        </w:rPr>
        <w:t>, воспитанным и целеустремленным. В этом выражаются народные представления о человеческой морали и нравственности. Чудесные помощники обладают волшебными средствами (ковер-самолет, сапоги-скороходы), которые олицетворяют собой народные мечты</w:t>
      </w:r>
      <w:r w:rsidR="00E05AA7">
        <w:rPr>
          <w:rFonts w:ascii="Times New Roman" w:hAnsi="Times New Roman" w:cs="Times New Roman"/>
          <w:color w:val="000000"/>
          <w:sz w:val="28"/>
          <w:szCs w:val="28"/>
        </w:rPr>
        <w:t>.</w:t>
      </w:r>
    </w:p>
    <w:p w:rsidR="00E05AA7" w:rsidRPr="00E05AA7" w:rsidRDefault="00E05AA7" w:rsidP="002C5087">
      <w:pPr>
        <w:shd w:val="clear" w:color="auto" w:fill="FFFFFF"/>
        <w:tabs>
          <w:tab w:val="left" w:pos="426"/>
        </w:tabs>
        <w:spacing w:after="0" w:line="240" w:lineRule="auto"/>
        <w:jc w:val="both"/>
        <w:rPr>
          <w:rFonts w:ascii="Times New Roman" w:eastAsia="Times New Roman" w:hAnsi="Times New Roman" w:cs="Times New Roman"/>
          <w:sz w:val="28"/>
          <w:szCs w:val="28"/>
        </w:rPr>
      </w:pPr>
    </w:p>
    <w:p w:rsidR="00E05AA7" w:rsidRPr="00E05AA7" w:rsidRDefault="00E05AA7" w:rsidP="002C5087">
      <w:pPr>
        <w:pStyle w:val="ab"/>
        <w:numPr>
          <w:ilvl w:val="0"/>
          <w:numId w:val="11"/>
        </w:numPr>
        <w:shd w:val="clear" w:color="auto" w:fill="FFFFFF"/>
        <w:tabs>
          <w:tab w:val="left" w:pos="426"/>
        </w:tabs>
        <w:spacing w:after="0" w:line="240" w:lineRule="auto"/>
        <w:ind w:left="-567" w:firstLine="567"/>
        <w:jc w:val="both"/>
        <w:rPr>
          <w:rFonts w:ascii="Times New Roman" w:eastAsia="Times New Roman" w:hAnsi="Times New Roman" w:cs="Times New Roman"/>
          <w:sz w:val="28"/>
          <w:szCs w:val="28"/>
        </w:rPr>
      </w:pPr>
      <w:r w:rsidRPr="00E05AA7">
        <w:rPr>
          <w:rFonts w:ascii="Times New Roman" w:eastAsia="Times New Roman" w:hAnsi="Times New Roman" w:cs="Times New Roman"/>
          <w:color w:val="000000"/>
          <w:sz w:val="28"/>
          <w:szCs w:val="28"/>
          <w:shd w:val="clear" w:color="auto" w:fill="FFFFFF"/>
        </w:rPr>
        <w:t xml:space="preserve">Сказка не даёт прямых наставлений детям («Слушайся родителей», «Уважай старших», «Не уходи из дома без разрешения»), но в её содержании всегда заложен урок, который они постепенно воспринимают. </w:t>
      </w:r>
      <w:r w:rsidRPr="00E05AA7">
        <w:rPr>
          <w:rFonts w:ascii="Times New Roman" w:eastAsia="Times New Roman" w:hAnsi="Times New Roman" w:cs="Times New Roman"/>
          <w:sz w:val="28"/>
          <w:szCs w:val="28"/>
        </w:rPr>
        <w:t>Идеал для ребенка является далекой перспективой, к которой он будет стремиться, сверяя с идеалом свои дела и поступки. Идеал, приобретенный в детстве, во многом определяет его как личность.</w:t>
      </w:r>
    </w:p>
    <w:p w:rsidR="00E05AA7" w:rsidRDefault="00E05AA7" w:rsidP="002C5087">
      <w:pPr>
        <w:pStyle w:val="ac"/>
        <w:tabs>
          <w:tab w:val="left" w:pos="426"/>
        </w:tabs>
        <w:ind w:left="-567" w:firstLine="567"/>
        <w:rPr>
          <w:rFonts w:ascii="Times New Roman" w:eastAsia="Times New Roman" w:hAnsi="Times New Roman" w:cs="Times New Roman"/>
        </w:rPr>
      </w:pPr>
    </w:p>
    <w:p w:rsidR="0060333C" w:rsidRPr="0060333C" w:rsidRDefault="0060333C" w:rsidP="002C5087">
      <w:pPr>
        <w:pStyle w:val="a3"/>
        <w:numPr>
          <w:ilvl w:val="0"/>
          <w:numId w:val="11"/>
        </w:numPr>
        <w:tabs>
          <w:tab w:val="left" w:pos="426"/>
        </w:tabs>
        <w:spacing w:before="0" w:beforeAutospacing="0" w:after="0" w:afterAutospacing="0"/>
        <w:ind w:left="-567" w:firstLine="567"/>
        <w:jc w:val="both"/>
        <w:rPr>
          <w:color w:val="000000"/>
          <w:sz w:val="28"/>
          <w:szCs w:val="28"/>
        </w:rPr>
      </w:pPr>
      <w:r w:rsidRPr="0060333C">
        <w:rPr>
          <w:color w:val="000000"/>
          <w:sz w:val="28"/>
          <w:szCs w:val="28"/>
        </w:rPr>
        <w:t>Жен</w:t>
      </w:r>
      <w:r>
        <w:rPr>
          <w:color w:val="000000"/>
          <w:sz w:val="28"/>
          <w:szCs w:val="28"/>
        </w:rPr>
        <w:t xml:space="preserve">щины в русских </w:t>
      </w:r>
      <w:r w:rsidRPr="0060333C">
        <w:rPr>
          <w:color w:val="000000"/>
          <w:sz w:val="28"/>
          <w:szCs w:val="28"/>
        </w:rPr>
        <w:t>народных сказках всегда необыкновенно красивы и умны. Ум, красота, трудолюбие, находчивость, коса до пояса (волосы раньше ассоциировались с жизненной силой) — все это черты, которые, в народном представлении, должны присутствовать у любой девушки.</w:t>
      </w:r>
    </w:p>
    <w:p w:rsidR="006D7AD0" w:rsidRDefault="00CD2579" w:rsidP="002C5087">
      <w:pPr>
        <w:pStyle w:val="a3"/>
        <w:tabs>
          <w:tab w:val="left" w:pos="426"/>
        </w:tabs>
        <w:spacing w:before="0" w:beforeAutospacing="0" w:after="0" w:afterAutospacing="0"/>
        <w:ind w:left="-567" w:firstLine="567"/>
        <w:jc w:val="both"/>
        <w:rPr>
          <w:color w:val="000000"/>
          <w:sz w:val="28"/>
          <w:szCs w:val="28"/>
          <w:shd w:val="clear" w:color="auto" w:fill="FFFFFF"/>
        </w:rPr>
      </w:pPr>
      <w:r w:rsidRPr="0060333C">
        <w:rPr>
          <w:sz w:val="28"/>
          <w:szCs w:val="28"/>
        </w:rPr>
        <w:t>Положительные герои</w:t>
      </w:r>
      <w:r w:rsidR="0060333C">
        <w:rPr>
          <w:sz w:val="28"/>
          <w:szCs w:val="28"/>
        </w:rPr>
        <w:t xml:space="preserve"> - мужчины</w:t>
      </w:r>
      <w:r w:rsidRPr="0060333C">
        <w:rPr>
          <w:sz w:val="28"/>
          <w:szCs w:val="28"/>
        </w:rPr>
        <w:t xml:space="preserve">, как правило, наделены мужеством, смелостью, упорством в достижении цели, красотой, подкупающей прямотой, честностью и другими физическими и моральными качествами, имеющими в глазах народа </w:t>
      </w:r>
      <w:r w:rsidR="007C352F" w:rsidRPr="0060333C">
        <w:rPr>
          <w:sz w:val="28"/>
          <w:szCs w:val="28"/>
        </w:rPr>
        <w:t xml:space="preserve">наивысшую ценность. </w:t>
      </w:r>
    </w:p>
    <w:p w:rsidR="003C3EB7" w:rsidRDefault="003C3EB7" w:rsidP="002C5087">
      <w:pPr>
        <w:pStyle w:val="a3"/>
        <w:tabs>
          <w:tab w:val="left" w:pos="426"/>
        </w:tabs>
        <w:spacing w:before="0" w:beforeAutospacing="0" w:after="0" w:afterAutospacing="0"/>
        <w:ind w:left="-567" w:firstLine="567"/>
        <w:jc w:val="both"/>
        <w:rPr>
          <w:color w:val="000000"/>
          <w:sz w:val="28"/>
          <w:szCs w:val="28"/>
          <w:shd w:val="clear" w:color="auto" w:fill="FFFFFF"/>
        </w:rPr>
      </w:pPr>
    </w:p>
    <w:p w:rsidR="0060333C" w:rsidRPr="0060333C" w:rsidRDefault="0060333C" w:rsidP="002C5087">
      <w:pPr>
        <w:pStyle w:val="a3"/>
        <w:numPr>
          <w:ilvl w:val="0"/>
          <w:numId w:val="11"/>
        </w:numPr>
        <w:tabs>
          <w:tab w:val="left" w:pos="426"/>
        </w:tabs>
        <w:spacing w:before="0" w:beforeAutospacing="0" w:after="0" w:afterAutospacing="0"/>
        <w:ind w:left="-567" w:firstLine="567"/>
        <w:jc w:val="both"/>
        <w:rPr>
          <w:color w:val="000000"/>
          <w:sz w:val="28"/>
          <w:szCs w:val="28"/>
        </w:rPr>
      </w:pPr>
      <w:r w:rsidRPr="0060333C">
        <w:rPr>
          <w:color w:val="000000"/>
          <w:sz w:val="28"/>
          <w:szCs w:val="28"/>
        </w:rPr>
        <w:t>Животные в русских народных сказках олицетворяют собой качества человеческого характера. Например, Лиса — плутовка и обманщица. Она олицетворяет хитрость, обман, склонность к уловкам. Она будет притворяться слабой, пускать в ход красноречие</w:t>
      </w:r>
      <w:r w:rsidR="002C5087">
        <w:rPr>
          <w:color w:val="000000"/>
          <w:sz w:val="28"/>
          <w:szCs w:val="28"/>
        </w:rPr>
        <w:t>,</w:t>
      </w:r>
      <w:r w:rsidRPr="0060333C">
        <w:rPr>
          <w:color w:val="000000"/>
          <w:sz w:val="28"/>
          <w:szCs w:val="28"/>
        </w:rPr>
        <w:t xml:space="preserve"> чтобы добиться своего. Но Лиса часто наказывается за свои проделки (получает заслуженное наказание за обман), особенно если ее хитрости причиняют серьезный вред кому-то из героев.</w:t>
      </w:r>
    </w:p>
    <w:p w:rsidR="0060333C" w:rsidRDefault="0060333C" w:rsidP="002C5087">
      <w:pPr>
        <w:pStyle w:val="a3"/>
        <w:tabs>
          <w:tab w:val="left" w:pos="426"/>
        </w:tabs>
        <w:spacing w:before="0" w:beforeAutospacing="0" w:after="0" w:afterAutospacing="0"/>
        <w:ind w:left="-567" w:firstLine="927"/>
        <w:jc w:val="both"/>
        <w:rPr>
          <w:color w:val="000000"/>
          <w:sz w:val="28"/>
          <w:szCs w:val="28"/>
        </w:rPr>
      </w:pPr>
      <w:r w:rsidRPr="0060333C">
        <w:rPr>
          <w:color w:val="000000"/>
          <w:sz w:val="28"/>
          <w:szCs w:val="28"/>
        </w:rPr>
        <w:t>Волк олицетворяет жадность и злобу. Но, в то же время, он глуп и легко поддается обману состороны более хитрых персонажей сказки. Особенно часто встречае</w:t>
      </w:r>
      <w:r>
        <w:rPr>
          <w:color w:val="000000"/>
          <w:sz w:val="28"/>
          <w:szCs w:val="28"/>
        </w:rPr>
        <w:t>тся противостояние Волка и Лисы.</w:t>
      </w:r>
      <w:r w:rsidRPr="0060333C">
        <w:rPr>
          <w:color w:val="000000"/>
          <w:sz w:val="28"/>
          <w:szCs w:val="28"/>
        </w:rPr>
        <w:t>Но добрые и умные персонажи всегда побеждают волка.</w:t>
      </w:r>
    </w:p>
    <w:p w:rsidR="0060333C" w:rsidRDefault="0060333C" w:rsidP="002C5087">
      <w:pPr>
        <w:pStyle w:val="a3"/>
        <w:tabs>
          <w:tab w:val="left" w:pos="426"/>
        </w:tabs>
        <w:spacing w:before="0" w:beforeAutospacing="0" w:after="0" w:afterAutospacing="0"/>
        <w:ind w:left="-567" w:firstLine="927"/>
        <w:jc w:val="both"/>
        <w:rPr>
          <w:color w:val="000000"/>
          <w:sz w:val="28"/>
          <w:szCs w:val="28"/>
        </w:rPr>
      </w:pPr>
    </w:p>
    <w:p w:rsidR="0070285E" w:rsidRPr="003C3EB7" w:rsidRDefault="0060333C" w:rsidP="003C3EB7">
      <w:pPr>
        <w:pStyle w:val="a3"/>
        <w:numPr>
          <w:ilvl w:val="0"/>
          <w:numId w:val="11"/>
        </w:numPr>
        <w:tabs>
          <w:tab w:val="left" w:pos="426"/>
          <w:tab w:val="left" w:pos="567"/>
        </w:tabs>
        <w:spacing w:before="0" w:beforeAutospacing="0" w:after="0" w:afterAutospacing="0"/>
        <w:ind w:left="-567" w:firstLine="567"/>
        <w:jc w:val="both"/>
        <w:rPr>
          <w:color w:val="333333"/>
          <w:sz w:val="28"/>
          <w:szCs w:val="28"/>
          <w:shd w:val="clear" w:color="auto" w:fill="FFFFFF"/>
        </w:rPr>
      </w:pPr>
      <w:r w:rsidRPr="003C3EB7">
        <w:rPr>
          <w:rStyle w:val="a4"/>
          <w:b w:val="0"/>
          <w:color w:val="000000"/>
          <w:sz w:val="28"/>
          <w:szCs w:val="28"/>
        </w:rPr>
        <w:t xml:space="preserve">Русские народные сказки не так просты, как это может показаться на первый взгляд. Они учат нас многому, поэтому сказки надо читать даже взрослым. </w:t>
      </w:r>
      <w:r w:rsidR="003C3EB7">
        <w:rPr>
          <w:color w:val="333333"/>
          <w:sz w:val="28"/>
          <w:szCs w:val="28"/>
          <w:shd w:val="clear" w:color="auto" w:fill="FFFFFF"/>
        </w:rPr>
        <w:t xml:space="preserve">Вот небольшие советы, как правильно читать сказку. </w:t>
      </w:r>
      <w:r w:rsidRPr="003C3EB7">
        <w:rPr>
          <w:color w:val="333333"/>
          <w:sz w:val="28"/>
          <w:szCs w:val="28"/>
          <w:shd w:val="clear" w:color="auto" w:fill="FFFFFF"/>
        </w:rPr>
        <w:t>Мотив благодарности прослеживается во многих сказках - в "</w:t>
      </w:r>
      <w:r w:rsidR="006654D7" w:rsidRPr="003C3EB7">
        <w:rPr>
          <w:color w:val="333333"/>
          <w:sz w:val="28"/>
          <w:szCs w:val="28"/>
          <w:shd w:val="clear" w:color="auto" w:fill="FFFFFF"/>
        </w:rPr>
        <w:t>Василисе Прекрасной", например, г</w:t>
      </w:r>
      <w:r w:rsidRPr="003C3EB7">
        <w:rPr>
          <w:color w:val="333333"/>
          <w:sz w:val="28"/>
          <w:szCs w:val="28"/>
          <w:shd w:val="clear" w:color="auto" w:fill="FFFFFF"/>
        </w:rPr>
        <w:t xml:space="preserve">ерой пощадил зверя: не убил, не съел, помог, спас ему жизнь просто из милосердия - и это впоследствии окупается. </w:t>
      </w:r>
    </w:p>
    <w:p w:rsidR="0070285E" w:rsidRDefault="0070285E" w:rsidP="0070285E">
      <w:pPr>
        <w:pStyle w:val="a3"/>
        <w:spacing w:before="0" w:beforeAutospacing="0" w:after="0" w:afterAutospacing="0"/>
        <w:ind w:left="-567" w:firstLine="567"/>
        <w:jc w:val="both"/>
        <w:rPr>
          <w:color w:val="333333"/>
          <w:sz w:val="28"/>
          <w:szCs w:val="28"/>
          <w:shd w:val="clear" w:color="auto" w:fill="FFFFFF"/>
        </w:rPr>
      </w:pPr>
      <w:r>
        <w:rPr>
          <w:color w:val="333333"/>
          <w:sz w:val="28"/>
          <w:szCs w:val="28"/>
          <w:shd w:val="clear" w:color="auto" w:fill="FFFFFF"/>
        </w:rPr>
        <w:t xml:space="preserve">  М</w:t>
      </w:r>
      <w:r w:rsidR="0060333C" w:rsidRPr="0060333C">
        <w:rPr>
          <w:color w:val="333333"/>
          <w:sz w:val="28"/>
          <w:szCs w:val="28"/>
          <w:shd w:val="clear" w:color="auto" w:fill="FFFFFF"/>
        </w:rPr>
        <w:t xml:space="preserve">ногие сказки отражают первобытный обряд инициации: неопытный юнец уходит в неизвестное, подвергается испытаниям и возвращается домой </w:t>
      </w:r>
      <w:r w:rsidR="0060333C" w:rsidRPr="0060333C">
        <w:rPr>
          <w:color w:val="333333"/>
          <w:sz w:val="28"/>
          <w:szCs w:val="28"/>
          <w:shd w:val="clear" w:color="auto" w:fill="FFFFFF"/>
        </w:rPr>
        <w:lastRenderedPageBreak/>
        <w:t>настоящим мужчиной. В "</w:t>
      </w:r>
      <w:proofErr w:type="spellStart"/>
      <w:r w:rsidR="0060333C" w:rsidRPr="0060333C">
        <w:rPr>
          <w:color w:val="333333"/>
          <w:sz w:val="28"/>
          <w:szCs w:val="28"/>
          <w:shd w:val="clear" w:color="auto" w:fill="FFFFFF"/>
        </w:rPr>
        <w:t>Молодильных</w:t>
      </w:r>
      <w:proofErr w:type="spellEnd"/>
      <w:r w:rsidR="0060333C" w:rsidRPr="0060333C">
        <w:rPr>
          <w:color w:val="333333"/>
          <w:sz w:val="28"/>
          <w:szCs w:val="28"/>
          <w:shd w:val="clear" w:color="auto" w:fill="FFFFFF"/>
        </w:rPr>
        <w:t xml:space="preserve"> яблоках" герой без коня он не получил бы яблок, без царевны не получил бы коня. </w:t>
      </w:r>
      <w:r w:rsidR="003079A1">
        <w:rPr>
          <w:color w:val="333333"/>
          <w:sz w:val="28"/>
          <w:szCs w:val="28"/>
          <w:shd w:val="clear" w:color="auto" w:fill="FFFFFF"/>
        </w:rPr>
        <w:t xml:space="preserve">Он </w:t>
      </w:r>
      <w:r w:rsidR="0060333C" w:rsidRPr="0060333C">
        <w:rPr>
          <w:color w:val="333333"/>
          <w:sz w:val="28"/>
          <w:szCs w:val="28"/>
          <w:shd w:val="clear" w:color="auto" w:fill="FFFFFF"/>
        </w:rPr>
        <w:t xml:space="preserve">проявил не только умение терпеливо и методично идти к достижению своей цели, но проявил изобретательность и вернулся домой и с царевной, и с конём, и с яблоками. </w:t>
      </w:r>
    </w:p>
    <w:p w:rsidR="0060333C" w:rsidRDefault="0060333C" w:rsidP="0070285E">
      <w:pPr>
        <w:pStyle w:val="a3"/>
        <w:spacing w:before="0" w:beforeAutospacing="0" w:after="0" w:afterAutospacing="0"/>
        <w:ind w:left="-567" w:firstLine="567"/>
        <w:jc w:val="both"/>
        <w:rPr>
          <w:color w:val="333333"/>
          <w:sz w:val="28"/>
          <w:szCs w:val="28"/>
          <w:shd w:val="clear" w:color="auto" w:fill="FFFFFF"/>
        </w:rPr>
      </w:pPr>
      <w:r w:rsidRPr="0060333C">
        <w:rPr>
          <w:color w:val="333333"/>
          <w:sz w:val="28"/>
          <w:szCs w:val="28"/>
          <w:shd w:val="clear" w:color="auto" w:fill="FFFFFF"/>
        </w:rPr>
        <w:t xml:space="preserve">А вот печальная история: колобок в большом мире. Мир полон опасностей. </w:t>
      </w:r>
      <w:r w:rsidR="003079A1">
        <w:rPr>
          <w:color w:val="333333"/>
          <w:sz w:val="28"/>
          <w:szCs w:val="28"/>
          <w:shd w:val="clear" w:color="auto" w:fill="FFFFFF"/>
        </w:rPr>
        <w:t>Е</w:t>
      </w:r>
      <w:r w:rsidRPr="0060333C">
        <w:rPr>
          <w:color w:val="333333"/>
          <w:sz w:val="28"/>
          <w:szCs w:val="28"/>
          <w:shd w:val="clear" w:color="auto" w:fill="FFFFFF"/>
        </w:rPr>
        <w:t xml:space="preserve">сли бы колобок не двинулся с окна, то у него не было бы шансов прожить даже эту малую жизнь - бабка с </w:t>
      </w:r>
      <w:proofErr w:type="gramStart"/>
      <w:r w:rsidRPr="0060333C">
        <w:rPr>
          <w:color w:val="333333"/>
          <w:sz w:val="28"/>
          <w:szCs w:val="28"/>
          <w:shd w:val="clear" w:color="auto" w:fill="FFFFFF"/>
        </w:rPr>
        <w:t>дед</w:t>
      </w:r>
      <w:r w:rsidR="003079A1">
        <w:rPr>
          <w:color w:val="333333"/>
          <w:sz w:val="28"/>
          <w:szCs w:val="28"/>
          <w:shd w:val="clear" w:color="auto" w:fill="FFFFFF"/>
        </w:rPr>
        <w:t>кой</w:t>
      </w:r>
      <w:proofErr w:type="gramEnd"/>
      <w:r w:rsidR="003079A1">
        <w:rPr>
          <w:color w:val="333333"/>
          <w:sz w:val="28"/>
          <w:szCs w:val="28"/>
          <w:shd w:val="clear" w:color="auto" w:fill="FFFFFF"/>
        </w:rPr>
        <w:t xml:space="preserve"> съели бы его. К</w:t>
      </w:r>
      <w:r w:rsidRPr="0060333C">
        <w:rPr>
          <w:color w:val="333333"/>
          <w:sz w:val="28"/>
          <w:szCs w:val="28"/>
          <w:shd w:val="clear" w:color="auto" w:fill="FFFFFF"/>
        </w:rPr>
        <w:t>олобок воспользовался случаем - и проиг</w:t>
      </w:r>
      <w:r w:rsidR="0070285E">
        <w:rPr>
          <w:color w:val="333333"/>
          <w:sz w:val="28"/>
          <w:szCs w:val="28"/>
          <w:shd w:val="clear" w:color="auto" w:fill="FFFFFF"/>
        </w:rPr>
        <w:t>рал, потому, что сам виноват был.</w:t>
      </w:r>
    </w:p>
    <w:p w:rsidR="0070285E" w:rsidRPr="0070285E" w:rsidRDefault="0070285E" w:rsidP="0070285E">
      <w:pPr>
        <w:pStyle w:val="a3"/>
        <w:spacing w:before="0" w:beforeAutospacing="0" w:after="0" w:afterAutospacing="0"/>
        <w:ind w:left="-567" w:firstLine="567"/>
        <w:jc w:val="both"/>
        <w:rPr>
          <w:color w:val="333333"/>
          <w:sz w:val="28"/>
          <w:szCs w:val="28"/>
          <w:shd w:val="clear" w:color="auto" w:fill="FFFFFF"/>
        </w:rPr>
      </w:pPr>
    </w:p>
    <w:p w:rsidR="00923C51" w:rsidRDefault="00923C51" w:rsidP="0070285E">
      <w:pPr>
        <w:pStyle w:val="a3"/>
        <w:numPr>
          <w:ilvl w:val="0"/>
          <w:numId w:val="11"/>
        </w:numPr>
        <w:spacing w:before="0" w:beforeAutospacing="0" w:after="0" w:afterAutospacing="0"/>
        <w:ind w:left="-567" w:firstLine="567"/>
        <w:jc w:val="both"/>
        <w:rPr>
          <w:color w:val="000000"/>
          <w:sz w:val="28"/>
          <w:szCs w:val="28"/>
        </w:rPr>
      </w:pPr>
      <w:r w:rsidRPr="0070285E">
        <w:rPr>
          <w:color w:val="000000"/>
          <w:sz w:val="28"/>
          <w:szCs w:val="28"/>
        </w:rPr>
        <w:t xml:space="preserve">Сказка как сокровищница русского народа находит применение в различных областях </w:t>
      </w:r>
      <w:r w:rsidR="003C3EB7">
        <w:rPr>
          <w:color w:val="000000"/>
          <w:sz w:val="28"/>
          <w:szCs w:val="28"/>
        </w:rPr>
        <w:t xml:space="preserve"> и формах </w:t>
      </w:r>
      <w:r w:rsidRPr="0070285E">
        <w:rPr>
          <w:color w:val="000000"/>
          <w:sz w:val="28"/>
          <w:szCs w:val="28"/>
        </w:rPr>
        <w:t>работы с детьми дошкольного возраста. </w:t>
      </w:r>
    </w:p>
    <w:p w:rsidR="0070285E" w:rsidRDefault="0070285E" w:rsidP="0070285E">
      <w:pPr>
        <w:pStyle w:val="a3"/>
        <w:spacing w:before="0" w:beforeAutospacing="0" w:after="0" w:afterAutospacing="0"/>
        <w:jc w:val="both"/>
        <w:rPr>
          <w:color w:val="000000"/>
          <w:sz w:val="28"/>
          <w:szCs w:val="28"/>
        </w:rPr>
      </w:pPr>
    </w:p>
    <w:p w:rsidR="005B4722" w:rsidRPr="007957AD" w:rsidRDefault="00C1627E" w:rsidP="007957AD">
      <w:pPr>
        <w:pStyle w:val="a3"/>
        <w:numPr>
          <w:ilvl w:val="0"/>
          <w:numId w:val="11"/>
        </w:numPr>
        <w:shd w:val="clear" w:color="auto" w:fill="FFFFFF"/>
        <w:spacing w:before="0" w:beforeAutospacing="0" w:after="0" w:afterAutospacing="0"/>
        <w:ind w:left="-567" w:firstLine="567"/>
        <w:jc w:val="both"/>
        <w:rPr>
          <w:color w:val="000000"/>
          <w:sz w:val="28"/>
          <w:szCs w:val="28"/>
        </w:rPr>
      </w:pPr>
      <w:r w:rsidRPr="00C1627E">
        <w:rPr>
          <w:color w:val="000000"/>
          <w:sz w:val="28"/>
          <w:szCs w:val="28"/>
        </w:rPr>
        <w:t xml:space="preserve"> </w:t>
      </w:r>
      <w:r w:rsidR="006D7AD0" w:rsidRPr="006D7AD0">
        <w:rPr>
          <w:color w:val="000000"/>
          <w:sz w:val="28"/>
          <w:szCs w:val="28"/>
        </w:rPr>
        <w:t xml:space="preserve">У каждого народа свои сказки, и все они передают от поколения к поколению основные нравственные ценности: добро, дружбу, взаимопомощь, трудолюбие. "Это — первые и блестящие попытки русской народной педагогики, — писал К.Д. Ушинский, — и я не думаю, чтобы кто-нибудь был в состоянии состязаться в этом случае с педагогическим гением народа". </w:t>
      </w:r>
      <w:r w:rsidR="005B4722" w:rsidRPr="005B4722">
        <w:rPr>
          <w:color w:val="000000"/>
          <w:sz w:val="28"/>
          <w:szCs w:val="28"/>
        </w:rPr>
        <w:t>Восторгаясь сказками как памятниками народной педагогики, он писал, что никто не в состоянии состязаться с педагогическим гением народа.</w:t>
      </w:r>
      <w:r w:rsidR="005B4722" w:rsidRPr="005B4722">
        <w:rPr>
          <w:rStyle w:val="apple-converted-space"/>
          <w:color w:val="000000"/>
          <w:sz w:val="28"/>
          <w:szCs w:val="28"/>
        </w:rPr>
        <w:t> </w:t>
      </w:r>
      <w:r w:rsidR="003C3EB7">
        <w:rPr>
          <w:color w:val="000000"/>
          <w:sz w:val="28"/>
          <w:szCs w:val="28"/>
        </w:rPr>
        <w:t>Приобщайте детей к истокам народной культуры, Сказки, загадки, пословицы, поговорки, с которыми вы знакомите детей, закладывают основы любви к своему народу, к своей Родине.</w:t>
      </w:r>
    </w:p>
    <w:p w:rsidR="005B4722" w:rsidRPr="005B4722" w:rsidRDefault="005B4722" w:rsidP="005B4722">
      <w:pPr>
        <w:pStyle w:val="a3"/>
        <w:shd w:val="clear" w:color="auto" w:fill="FFFFFF"/>
        <w:spacing w:before="0" w:beforeAutospacing="0" w:after="0" w:afterAutospacing="0"/>
        <w:jc w:val="both"/>
        <w:rPr>
          <w:color w:val="000000"/>
          <w:sz w:val="28"/>
          <w:szCs w:val="28"/>
        </w:rPr>
      </w:pPr>
    </w:p>
    <w:p w:rsidR="0070285E" w:rsidRPr="005B4722" w:rsidRDefault="006D7AD0" w:rsidP="005B4722">
      <w:pPr>
        <w:pStyle w:val="a3"/>
        <w:numPr>
          <w:ilvl w:val="0"/>
          <w:numId w:val="11"/>
        </w:numPr>
        <w:shd w:val="clear" w:color="auto" w:fill="FFFFFF"/>
        <w:spacing w:before="0" w:beforeAutospacing="0" w:after="0" w:afterAutospacing="0"/>
        <w:ind w:left="-567" w:firstLine="567"/>
        <w:jc w:val="both"/>
        <w:rPr>
          <w:color w:val="000000"/>
          <w:sz w:val="28"/>
          <w:szCs w:val="28"/>
        </w:rPr>
      </w:pPr>
      <w:r w:rsidRPr="005B4722">
        <w:rPr>
          <w:color w:val="000000"/>
          <w:sz w:val="28"/>
          <w:szCs w:val="28"/>
        </w:rPr>
        <w:t>Спасибо за внимание.</w:t>
      </w:r>
    </w:p>
    <w:p w:rsidR="006D7AD0" w:rsidRDefault="006D7AD0" w:rsidP="006D7AD0">
      <w:pPr>
        <w:pStyle w:val="ab"/>
        <w:rPr>
          <w:color w:val="000000"/>
          <w:sz w:val="28"/>
          <w:szCs w:val="28"/>
        </w:rPr>
      </w:pPr>
    </w:p>
    <w:p w:rsidR="001F4F48" w:rsidRPr="006D7AD0" w:rsidRDefault="00923C51" w:rsidP="006D7AD0">
      <w:pPr>
        <w:pStyle w:val="a3"/>
        <w:numPr>
          <w:ilvl w:val="0"/>
          <w:numId w:val="11"/>
        </w:numPr>
        <w:spacing w:before="0" w:beforeAutospacing="0" w:after="0" w:afterAutospacing="0"/>
        <w:ind w:left="-567" w:firstLine="567"/>
        <w:jc w:val="both"/>
        <w:rPr>
          <w:color w:val="000000"/>
          <w:sz w:val="28"/>
          <w:szCs w:val="28"/>
        </w:rPr>
      </w:pPr>
      <w:r w:rsidRPr="006D7AD0">
        <w:rPr>
          <w:b/>
          <w:bCs/>
          <w:i/>
          <w:iCs/>
          <w:color w:val="000000"/>
          <w:sz w:val="28"/>
          <w:szCs w:val="28"/>
        </w:rPr>
        <w:t xml:space="preserve">СПИСОК </w:t>
      </w:r>
      <w:r w:rsidR="001F4F48" w:rsidRPr="006D7AD0">
        <w:rPr>
          <w:b/>
          <w:bCs/>
          <w:i/>
          <w:iCs/>
          <w:color w:val="000000"/>
          <w:sz w:val="28"/>
          <w:szCs w:val="28"/>
        </w:rPr>
        <w:t>ЛИТЕРАТУРЫ:</w:t>
      </w:r>
    </w:p>
    <w:p w:rsidR="001F4F48" w:rsidRPr="0060333C" w:rsidRDefault="001F4F48" w:rsidP="001F4F48">
      <w:pPr>
        <w:spacing w:before="100" w:beforeAutospacing="1" w:after="0" w:line="240" w:lineRule="auto"/>
        <w:ind w:firstLine="709"/>
        <w:jc w:val="both"/>
        <w:rPr>
          <w:rFonts w:ascii="Arial" w:eastAsia="Times New Roman" w:hAnsi="Arial" w:cs="Arial"/>
          <w:color w:val="000000"/>
          <w:sz w:val="28"/>
          <w:szCs w:val="28"/>
        </w:rPr>
      </w:pPr>
    </w:p>
    <w:p w:rsidR="001F4F48" w:rsidRPr="0060333C" w:rsidRDefault="001F4F48" w:rsidP="000C5996">
      <w:pPr>
        <w:pStyle w:val="ab"/>
        <w:numPr>
          <w:ilvl w:val="0"/>
          <w:numId w:val="10"/>
        </w:numPr>
        <w:spacing w:after="0" w:line="240" w:lineRule="auto"/>
        <w:rPr>
          <w:rFonts w:ascii="Arial" w:eastAsia="Times New Roman" w:hAnsi="Arial" w:cs="Arial"/>
          <w:color w:val="000000"/>
          <w:sz w:val="28"/>
          <w:szCs w:val="28"/>
        </w:rPr>
      </w:pPr>
      <w:proofErr w:type="gramStart"/>
      <w:r w:rsidRPr="0060333C">
        <w:rPr>
          <w:rFonts w:ascii="Times New Roman" w:eastAsia="Times New Roman" w:hAnsi="Times New Roman" w:cs="Times New Roman"/>
          <w:i/>
          <w:iCs/>
          <w:color w:val="000000"/>
          <w:sz w:val="28"/>
          <w:szCs w:val="28"/>
        </w:rPr>
        <w:t>Алешина</w:t>
      </w:r>
      <w:proofErr w:type="gramEnd"/>
      <w:r w:rsidRPr="0060333C">
        <w:rPr>
          <w:rFonts w:ascii="Times New Roman" w:eastAsia="Times New Roman" w:hAnsi="Times New Roman" w:cs="Times New Roman"/>
          <w:i/>
          <w:iCs/>
          <w:color w:val="000000"/>
          <w:sz w:val="28"/>
          <w:szCs w:val="28"/>
        </w:rPr>
        <w:t xml:space="preserve"> Н.В.  Патриотическое   воспитание   дошкольников</w:t>
      </w:r>
      <w:r w:rsidR="000C5996" w:rsidRPr="0060333C">
        <w:rPr>
          <w:rFonts w:ascii="Times New Roman" w:eastAsia="Times New Roman" w:hAnsi="Times New Roman" w:cs="Times New Roman"/>
          <w:i/>
          <w:iCs/>
          <w:color w:val="000000"/>
          <w:sz w:val="28"/>
          <w:szCs w:val="28"/>
        </w:rPr>
        <w:t>. М</w:t>
      </w:r>
      <w:r w:rsidRPr="0060333C">
        <w:rPr>
          <w:rFonts w:ascii="Times New Roman" w:eastAsia="Times New Roman" w:hAnsi="Times New Roman" w:cs="Times New Roman"/>
          <w:i/>
          <w:iCs/>
          <w:color w:val="000000"/>
          <w:sz w:val="28"/>
          <w:szCs w:val="28"/>
        </w:rPr>
        <w:t>етодическое пособие</w:t>
      </w:r>
      <w:proofErr w:type="gramStart"/>
      <w:r w:rsidRPr="0060333C">
        <w:rPr>
          <w:rFonts w:ascii="Times New Roman" w:eastAsia="Times New Roman" w:hAnsi="Times New Roman" w:cs="Times New Roman"/>
          <w:i/>
          <w:iCs/>
          <w:color w:val="000000"/>
          <w:sz w:val="28"/>
          <w:szCs w:val="28"/>
        </w:rPr>
        <w:t>.-</w:t>
      </w:r>
      <w:proofErr w:type="gramEnd"/>
      <w:r w:rsidRPr="0060333C">
        <w:rPr>
          <w:rFonts w:ascii="Times New Roman" w:eastAsia="Times New Roman" w:hAnsi="Times New Roman" w:cs="Times New Roman"/>
          <w:i/>
          <w:iCs/>
          <w:color w:val="000000"/>
          <w:sz w:val="28"/>
          <w:szCs w:val="28"/>
        </w:rPr>
        <w:t>М.: ЦГЛ., 2005</w:t>
      </w:r>
    </w:p>
    <w:p w:rsidR="001F4F48" w:rsidRPr="0060333C" w:rsidRDefault="001F4F48" w:rsidP="00531CC2">
      <w:pPr>
        <w:pStyle w:val="ab"/>
        <w:numPr>
          <w:ilvl w:val="0"/>
          <w:numId w:val="10"/>
        </w:numPr>
        <w:tabs>
          <w:tab w:val="left" w:pos="9355"/>
        </w:tabs>
        <w:spacing w:after="0" w:line="240" w:lineRule="auto"/>
        <w:jc w:val="both"/>
        <w:rPr>
          <w:rFonts w:ascii="Times New Roman" w:eastAsia="Times New Roman" w:hAnsi="Times New Roman" w:cs="Times New Roman"/>
          <w:i/>
          <w:iCs/>
          <w:color w:val="000000"/>
          <w:sz w:val="28"/>
          <w:szCs w:val="28"/>
        </w:rPr>
      </w:pPr>
      <w:r w:rsidRPr="0060333C">
        <w:rPr>
          <w:rFonts w:ascii="Times New Roman" w:eastAsia="Times New Roman" w:hAnsi="Times New Roman" w:cs="Times New Roman"/>
          <w:i/>
          <w:iCs/>
          <w:color w:val="000000"/>
          <w:sz w:val="28"/>
          <w:szCs w:val="28"/>
        </w:rPr>
        <w:t>Ан</w:t>
      </w:r>
      <w:r w:rsidR="000C5996" w:rsidRPr="0060333C">
        <w:rPr>
          <w:rFonts w:ascii="Times New Roman" w:eastAsia="Times New Roman" w:hAnsi="Times New Roman" w:cs="Times New Roman"/>
          <w:i/>
          <w:iCs/>
          <w:color w:val="000000"/>
          <w:sz w:val="28"/>
          <w:szCs w:val="28"/>
        </w:rPr>
        <w:t xml:space="preserve">дреева Н.Ф. Планирование  работы по </w:t>
      </w:r>
      <w:r w:rsidR="00531CC2" w:rsidRPr="0060333C">
        <w:rPr>
          <w:rFonts w:ascii="Times New Roman" w:eastAsia="Times New Roman" w:hAnsi="Times New Roman" w:cs="Times New Roman"/>
          <w:i/>
          <w:iCs/>
          <w:color w:val="000000"/>
          <w:sz w:val="28"/>
          <w:szCs w:val="28"/>
        </w:rPr>
        <w:t xml:space="preserve">патриотическому воспитанию </w:t>
      </w:r>
      <w:r w:rsidRPr="0060333C">
        <w:rPr>
          <w:rFonts w:ascii="Times New Roman" w:eastAsia="Times New Roman" w:hAnsi="Times New Roman" w:cs="Times New Roman"/>
          <w:i/>
          <w:iCs/>
          <w:color w:val="000000"/>
          <w:sz w:val="28"/>
          <w:szCs w:val="28"/>
        </w:rPr>
        <w:t xml:space="preserve"> в ДОУ //Управление ДОУ №1-2005.</w:t>
      </w:r>
    </w:p>
    <w:p w:rsidR="001F4F48" w:rsidRPr="0060333C" w:rsidRDefault="001F4F48" w:rsidP="00531CC2">
      <w:pPr>
        <w:pStyle w:val="ab"/>
        <w:numPr>
          <w:ilvl w:val="0"/>
          <w:numId w:val="10"/>
        </w:numPr>
        <w:spacing w:after="0" w:line="240" w:lineRule="auto"/>
        <w:rPr>
          <w:rFonts w:ascii="Arial" w:eastAsia="Times New Roman" w:hAnsi="Arial" w:cs="Arial"/>
          <w:color w:val="000000"/>
          <w:sz w:val="28"/>
          <w:szCs w:val="28"/>
        </w:rPr>
      </w:pPr>
      <w:r w:rsidRPr="0060333C">
        <w:rPr>
          <w:rFonts w:ascii="Times New Roman" w:eastAsia="Times New Roman" w:hAnsi="Times New Roman" w:cs="Times New Roman"/>
          <w:i/>
          <w:iCs/>
          <w:color w:val="000000"/>
          <w:sz w:val="28"/>
          <w:szCs w:val="28"/>
        </w:rPr>
        <w:t>Данилина Г.Н.  Дошкольнику  – об истории и культуре России: Пособие для реализа</w:t>
      </w:r>
      <w:r w:rsidR="000C5996" w:rsidRPr="0060333C">
        <w:rPr>
          <w:rFonts w:ascii="Times New Roman" w:eastAsia="Times New Roman" w:hAnsi="Times New Roman" w:cs="Times New Roman"/>
          <w:i/>
          <w:iCs/>
          <w:color w:val="000000"/>
          <w:sz w:val="28"/>
          <w:szCs w:val="28"/>
        </w:rPr>
        <w:t xml:space="preserve">ции государственной программы </w:t>
      </w:r>
      <w:r w:rsidR="00531CC2" w:rsidRPr="0060333C">
        <w:rPr>
          <w:rFonts w:ascii="Times New Roman" w:eastAsia="Times New Roman" w:hAnsi="Times New Roman" w:cs="Times New Roman"/>
          <w:i/>
          <w:iCs/>
          <w:color w:val="000000"/>
          <w:sz w:val="28"/>
          <w:szCs w:val="28"/>
        </w:rPr>
        <w:t xml:space="preserve">«Патриотическое  воспитание </w:t>
      </w:r>
      <w:r w:rsidRPr="0060333C">
        <w:rPr>
          <w:rFonts w:ascii="Times New Roman" w:eastAsia="Times New Roman" w:hAnsi="Times New Roman" w:cs="Times New Roman"/>
          <w:i/>
          <w:iCs/>
          <w:color w:val="000000"/>
          <w:sz w:val="28"/>
          <w:szCs w:val="28"/>
        </w:rPr>
        <w:t xml:space="preserve"> граждан Российской Федерации на 2001-2005 годы». </w:t>
      </w:r>
      <w:proofErr w:type="gramStart"/>
      <w:r w:rsidRPr="0060333C">
        <w:rPr>
          <w:rFonts w:ascii="Times New Roman" w:eastAsia="Times New Roman" w:hAnsi="Times New Roman" w:cs="Times New Roman"/>
          <w:i/>
          <w:iCs/>
          <w:color w:val="000000"/>
          <w:sz w:val="28"/>
          <w:szCs w:val="28"/>
        </w:rPr>
        <w:t>–М</w:t>
      </w:r>
      <w:proofErr w:type="gramEnd"/>
      <w:r w:rsidRPr="0060333C">
        <w:rPr>
          <w:rFonts w:ascii="Times New Roman" w:eastAsia="Times New Roman" w:hAnsi="Times New Roman" w:cs="Times New Roman"/>
          <w:i/>
          <w:iCs/>
          <w:color w:val="000000"/>
          <w:sz w:val="28"/>
          <w:szCs w:val="28"/>
        </w:rPr>
        <w:t>.: АРКТИ, 2004</w:t>
      </w:r>
    </w:p>
    <w:p w:rsidR="001F4F48" w:rsidRPr="0060333C" w:rsidRDefault="001F4F48" w:rsidP="000C5996">
      <w:pPr>
        <w:pStyle w:val="ab"/>
        <w:numPr>
          <w:ilvl w:val="0"/>
          <w:numId w:val="10"/>
        </w:numPr>
        <w:spacing w:after="0" w:line="240" w:lineRule="auto"/>
        <w:rPr>
          <w:rFonts w:ascii="Times New Roman" w:eastAsia="Times New Roman" w:hAnsi="Times New Roman" w:cs="Times New Roman"/>
          <w:i/>
          <w:iCs/>
          <w:color w:val="000000"/>
          <w:sz w:val="28"/>
          <w:szCs w:val="28"/>
        </w:rPr>
      </w:pPr>
      <w:r w:rsidRPr="0060333C">
        <w:rPr>
          <w:rFonts w:ascii="Times New Roman" w:eastAsia="Times New Roman" w:hAnsi="Times New Roman" w:cs="Times New Roman"/>
          <w:i/>
          <w:iCs/>
          <w:color w:val="000000"/>
          <w:sz w:val="28"/>
          <w:szCs w:val="28"/>
        </w:rPr>
        <w:t>Казакова</w:t>
      </w:r>
      <w:r w:rsidR="00531CC2" w:rsidRPr="0060333C">
        <w:rPr>
          <w:rFonts w:ascii="Times New Roman" w:eastAsia="Times New Roman" w:hAnsi="Times New Roman" w:cs="Times New Roman"/>
          <w:i/>
          <w:iCs/>
          <w:color w:val="000000"/>
          <w:sz w:val="28"/>
          <w:szCs w:val="28"/>
        </w:rPr>
        <w:t xml:space="preserve"> Особенности патриотического воспитания дошкольников </w:t>
      </w:r>
      <w:r w:rsidRPr="0060333C">
        <w:rPr>
          <w:rFonts w:ascii="Times New Roman" w:eastAsia="Times New Roman" w:hAnsi="Times New Roman" w:cs="Times New Roman"/>
          <w:i/>
          <w:iCs/>
          <w:color w:val="000000"/>
          <w:sz w:val="28"/>
          <w:szCs w:val="28"/>
        </w:rPr>
        <w:t xml:space="preserve"> // Обруч. №6-2003. С.8-9</w:t>
      </w:r>
    </w:p>
    <w:p w:rsidR="001F4F48" w:rsidRPr="0060333C" w:rsidRDefault="001F4F48" w:rsidP="000C5996">
      <w:pPr>
        <w:pStyle w:val="ab"/>
        <w:numPr>
          <w:ilvl w:val="0"/>
          <w:numId w:val="10"/>
        </w:numPr>
        <w:spacing w:after="0" w:line="240" w:lineRule="auto"/>
        <w:rPr>
          <w:rFonts w:ascii="Times New Roman" w:eastAsia="Times New Roman" w:hAnsi="Times New Roman" w:cs="Times New Roman"/>
          <w:i/>
          <w:color w:val="000000"/>
          <w:sz w:val="28"/>
          <w:szCs w:val="28"/>
          <w:shd w:val="clear" w:color="auto" w:fill="FFFFFF"/>
        </w:rPr>
      </w:pPr>
      <w:r w:rsidRPr="0060333C">
        <w:rPr>
          <w:rFonts w:ascii="Times New Roman" w:eastAsia="Times New Roman" w:hAnsi="Times New Roman" w:cs="Times New Roman"/>
          <w:i/>
          <w:color w:val="000000"/>
          <w:sz w:val="28"/>
          <w:szCs w:val="28"/>
          <w:shd w:val="clear" w:color="auto" w:fill="FFFFFF"/>
        </w:rPr>
        <w:t>Ковалева Г.А. «Воспитываем маленького гражданина» - М.: АРКТИ, 2005</w:t>
      </w:r>
    </w:p>
    <w:p w:rsidR="00CD2579" w:rsidRPr="007957AD" w:rsidRDefault="001F4F48" w:rsidP="007957AD">
      <w:pPr>
        <w:pStyle w:val="ab"/>
        <w:numPr>
          <w:ilvl w:val="0"/>
          <w:numId w:val="10"/>
        </w:numPr>
        <w:spacing w:after="0" w:line="240" w:lineRule="auto"/>
        <w:rPr>
          <w:rFonts w:ascii="Times New Roman" w:eastAsia="Times New Roman" w:hAnsi="Times New Roman" w:cs="Times New Roman"/>
          <w:i/>
          <w:color w:val="000000"/>
          <w:sz w:val="28"/>
          <w:szCs w:val="28"/>
          <w:shd w:val="clear" w:color="auto" w:fill="FFFFFF"/>
        </w:rPr>
      </w:pPr>
      <w:r w:rsidRPr="0060333C">
        <w:rPr>
          <w:rFonts w:ascii="Times New Roman" w:eastAsia="Times New Roman" w:hAnsi="Times New Roman" w:cs="Times New Roman"/>
          <w:i/>
          <w:color w:val="000000"/>
          <w:sz w:val="28"/>
          <w:szCs w:val="28"/>
          <w:shd w:val="clear" w:color="auto" w:fill="FFFFFF"/>
        </w:rPr>
        <w:t>Новицкая М.Ю. «Наследие. Патриотическое воспитание в детском саду». – М.: Линка-Пресс,2003</w:t>
      </w:r>
    </w:p>
    <w:sectPr w:rsidR="00CD2579" w:rsidRPr="007957AD" w:rsidSect="003C3EB7">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CC"/>
    <w:family w:val="auto"/>
    <w:pitch w:val="variable"/>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B5B88"/>
    <w:multiLevelType w:val="multilevel"/>
    <w:tmpl w:val="9A6E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B679F4"/>
    <w:multiLevelType w:val="multilevel"/>
    <w:tmpl w:val="9800D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683A42"/>
    <w:multiLevelType w:val="multilevel"/>
    <w:tmpl w:val="70B8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3311A2"/>
    <w:multiLevelType w:val="multilevel"/>
    <w:tmpl w:val="40960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2E3C09"/>
    <w:multiLevelType w:val="multilevel"/>
    <w:tmpl w:val="D60E7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DE5127"/>
    <w:multiLevelType w:val="hybridMultilevel"/>
    <w:tmpl w:val="310E517A"/>
    <w:lvl w:ilvl="0" w:tplc="49CC7B4C">
      <w:start w:val="1"/>
      <w:numFmt w:val="decimal"/>
      <w:lvlText w:val="%1."/>
      <w:lvlJc w:val="left"/>
      <w:pPr>
        <w:ind w:left="7023" w:hanging="360"/>
      </w:pPr>
      <w:rPr>
        <w:rFonts w:hint="default"/>
        <w:b/>
        <w:color w:val="auto"/>
      </w:rPr>
    </w:lvl>
    <w:lvl w:ilvl="1" w:tplc="04190019" w:tentative="1">
      <w:start w:val="1"/>
      <w:numFmt w:val="lowerLetter"/>
      <w:lvlText w:val="%2."/>
      <w:lvlJc w:val="left"/>
      <w:pPr>
        <w:ind w:left="7459" w:hanging="360"/>
      </w:pPr>
    </w:lvl>
    <w:lvl w:ilvl="2" w:tplc="0419001B" w:tentative="1">
      <w:start w:val="1"/>
      <w:numFmt w:val="lowerRoman"/>
      <w:lvlText w:val="%3."/>
      <w:lvlJc w:val="right"/>
      <w:pPr>
        <w:ind w:left="8179" w:hanging="180"/>
      </w:pPr>
    </w:lvl>
    <w:lvl w:ilvl="3" w:tplc="0419000F" w:tentative="1">
      <w:start w:val="1"/>
      <w:numFmt w:val="decimal"/>
      <w:lvlText w:val="%4."/>
      <w:lvlJc w:val="left"/>
      <w:pPr>
        <w:ind w:left="8899" w:hanging="360"/>
      </w:pPr>
    </w:lvl>
    <w:lvl w:ilvl="4" w:tplc="04190019" w:tentative="1">
      <w:start w:val="1"/>
      <w:numFmt w:val="lowerLetter"/>
      <w:lvlText w:val="%5."/>
      <w:lvlJc w:val="left"/>
      <w:pPr>
        <w:ind w:left="9619" w:hanging="360"/>
      </w:pPr>
    </w:lvl>
    <w:lvl w:ilvl="5" w:tplc="0419001B" w:tentative="1">
      <w:start w:val="1"/>
      <w:numFmt w:val="lowerRoman"/>
      <w:lvlText w:val="%6."/>
      <w:lvlJc w:val="right"/>
      <w:pPr>
        <w:ind w:left="10339" w:hanging="180"/>
      </w:pPr>
    </w:lvl>
    <w:lvl w:ilvl="6" w:tplc="0419000F" w:tentative="1">
      <w:start w:val="1"/>
      <w:numFmt w:val="decimal"/>
      <w:lvlText w:val="%7."/>
      <w:lvlJc w:val="left"/>
      <w:pPr>
        <w:ind w:left="11059" w:hanging="360"/>
      </w:pPr>
    </w:lvl>
    <w:lvl w:ilvl="7" w:tplc="04190019" w:tentative="1">
      <w:start w:val="1"/>
      <w:numFmt w:val="lowerLetter"/>
      <w:lvlText w:val="%8."/>
      <w:lvlJc w:val="left"/>
      <w:pPr>
        <w:ind w:left="11779" w:hanging="360"/>
      </w:pPr>
    </w:lvl>
    <w:lvl w:ilvl="8" w:tplc="0419001B" w:tentative="1">
      <w:start w:val="1"/>
      <w:numFmt w:val="lowerRoman"/>
      <w:lvlText w:val="%9."/>
      <w:lvlJc w:val="right"/>
      <w:pPr>
        <w:ind w:left="12499" w:hanging="180"/>
      </w:pPr>
    </w:lvl>
  </w:abstractNum>
  <w:abstractNum w:abstractNumId="6">
    <w:nsid w:val="492F4DB6"/>
    <w:multiLevelType w:val="multilevel"/>
    <w:tmpl w:val="2220A31C"/>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7">
    <w:nsid w:val="4B4306CE"/>
    <w:multiLevelType w:val="hybridMultilevel"/>
    <w:tmpl w:val="8DCEA0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B57349"/>
    <w:multiLevelType w:val="hybridMultilevel"/>
    <w:tmpl w:val="EB105F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41B0ED5"/>
    <w:multiLevelType w:val="hybridMultilevel"/>
    <w:tmpl w:val="7B9221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A281F92"/>
    <w:multiLevelType w:val="hybridMultilevel"/>
    <w:tmpl w:val="C9986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 w:numId="6">
    <w:abstractNumId w:val="6"/>
  </w:num>
  <w:num w:numId="7">
    <w:abstractNumId w:val="8"/>
  </w:num>
  <w:num w:numId="8">
    <w:abstractNumId w:val="10"/>
  </w:num>
  <w:num w:numId="9">
    <w:abstractNumId w:val="7"/>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D2579"/>
    <w:rsid w:val="00073673"/>
    <w:rsid w:val="000C5996"/>
    <w:rsid w:val="000C6440"/>
    <w:rsid w:val="0010056E"/>
    <w:rsid w:val="001559B1"/>
    <w:rsid w:val="001B76FD"/>
    <w:rsid w:val="001F4F48"/>
    <w:rsid w:val="00206CE8"/>
    <w:rsid w:val="00270F28"/>
    <w:rsid w:val="00271416"/>
    <w:rsid w:val="00282886"/>
    <w:rsid w:val="002C5087"/>
    <w:rsid w:val="003079A1"/>
    <w:rsid w:val="003C3EB7"/>
    <w:rsid w:val="0043698A"/>
    <w:rsid w:val="00437958"/>
    <w:rsid w:val="0050244A"/>
    <w:rsid w:val="00531CC2"/>
    <w:rsid w:val="00570B32"/>
    <w:rsid w:val="005B4722"/>
    <w:rsid w:val="0060333C"/>
    <w:rsid w:val="006654D7"/>
    <w:rsid w:val="006A0CBB"/>
    <w:rsid w:val="006D7AD0"/>
    <w:rsid w:val="0070285E"/>
    <w:rsid w:val="00735066"/>
    <w:rsid w:val="00774085"/>
    <w:rsid w:val="007957AD"/>
    <w:rsid w:val="007B30EC"/>
    <w:rsid w:val="007C352F"/>
    <w:rsid w:val="00801928"/>
    <w:rsid w:val="00875F53"/>
    <w:rsid w:val="008B2FFF"/>
    <w:rsid w:val="00923C51"/>
    <w:rsid w:val="00954F20"/>
    <w:rsid w:val="00957189"/>
    <w:rsid w:val="00A56385"/>
    <w:rsid w:val="00A63130"/>
    <w:rsid w:val="00C0295A"/>
    <w:rsid w:val="00C1627E"/>
    <w:rsid w:val="00C40692"/>
    <w:rsid w:val="00CD2579"/>
    <w:rsid w:val="00DB1DCA"/>
    <w:rsid w:val="00E05AA7"/>
    <w:rsid w:val="00E930A4"/>
    <w:rsid w:val="00EE57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0EC"/>
  </w:style>
  <w:style w:type="paragraph" w:styleId="1">
    <w:name w:val="heading 1"/>
    <w:basedOn w:val="a"/>
    <w:link w:val="10"/>
    <w:uiPriority w:val="9"/>
    <w:qFormat/>
    <w:rsid w:val="00DB1DC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E930A4"/>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5F5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75F53"/>
    <w:rPr>
      <w:b/>
      <w:bCs/>
    </w:rPr>
  </w:style>
  <w:style w:type="character" w:customStyle="1" w:styleId="apple-converted-space">
    <w:name w:val="apple-converted-space"/>
    <w:basedOn w:val="a0"/>
    <w:rsid w:val="00875F53"/>
  </w:style>
  <w:style w:type="character" w:styleId="a5">
    <w:name w:val="Emphasis"/>
    <w:basedOn w:val="a0"/>
    <w:uiPriority w:val="20"/>
    <w:qFormat/>
    <w:rsid w:val="00875F53"/>
    <w:rPr>
      <w:i/>
      <w:iCs/>
    </w:rPr>
  </w:style>
  <w:style w:type="paragraph" w:styleId="a6">
    <w:name w:val="Balloon Text"/>
    <w:basedOn w:val="a"/>
    <w:link w:val="a7"/>
    <w:uiPriority w:val="99"/>
    <w:semiHidden/>
    <w:unhideWhenUsed/>
    <w:rsid w:val="00DB1DC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B1DCA"/>
    <w:rPr>
      <w:rFonts w:ascii="Tahoma" w:hAnsi="Tahoma" w:cs="Tahoma"/>
      <w:sz w:val="16"/>
      <w:szCs w:val="16"/>
    </w:rPr>
  </w:style>
  <w:style w:type="character" w:customStyle="1" w:styleId="10">
    <w:name w:val="Заголовок 1 Знак"/>
    <w:basedOn w:val="a0"/>
    <w:link w:val="1"/>
    <w:uiPriority w:val="9"/>
    <w:rsid w:val="00DB1DCA"/>
    <w:rPr>
      <w:rFonts w:ascii="Times New Roman" w:eastAsia="Times New Roman" w:hAnsi="Times New Roman" w:cs="Times New Roman"/>
      <w:b/>
      <w:bCs/>
      <w:kern w:val="36"/>
      <w:sz w:val="48"/>
      <w:szCs w:val="48"/>
    </w:rPr>
  </w:style>
  <w:style w:type="character" w:styleId="a8">
    <w:name w:val="Hyperlink"/>
    <w:basedOn w:val="a0"/>
    <w:uiPriority w:val="99"/>
    <w:semiHidden/>
    <w:unhideWhenUsed/>
    <w:rsid w:val="00DB1DCA"/>
    <w:rPr>
      <w:color w:val="0000FF"/>
      <w:u w:val="single"/>
    </w:rPr>
  </w:style>
  <w:style w:type="paragraph" w:styleId="a9">
    <w:name w:val="Body Text"/>
    <w:basedOn w:val="a"/>
    <w:link w:val="aa"/>
    <w:rsid w:val="00073673"/>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aa">
    <w:name w:val="Основной текст Знак"/>
    <w:basedOn w:val="a0"/>
    <w:link w:val="a9"/>
    <w:rsid w:val="00073673"/>
    <w:rPr>
      <w:rFonts w:ascii="Times New Roman" w:eastAsia="Andale Sans UI" w:hAnsi="Times New Roman" w:cs="Times New Roman"/>
      <w:kern w:val="1"/>
      <w:sz w:val="24"/>
      <w:szCs w:val="24"/>
    </w:rPr>
  </w:style>
  <w:style w:type="paragraph" w:styleId="ab">
    <w:name w:val="List Paragraph"/>
    <w:basedOn w:val="a"/>
    <w:uiPriority w:val="34"/>
    <w:qFormat/>
    <w:rsid w:val="006A0CBB"/>
    <w:pPr>
      <w:ind w:left="720"/>
      <w:contextualSpacing/>
    </w:pPr>
  </w:style>
  <w:style w:type="paragraph" w:styleId="ac">
    <w:name w:val="No Spacing"/>
    <w:uiPriority w:val="1"/>
    <w:qFormat/>
    <w:rsid w:val="001F4F48"/>
    <w:pPr>
      <w:spacing w:after="0" w:line="240" w:lineRule="auto"/>
      <w:jc w:val="both"/>
    </w:pPr>
    <w:rPr>
      <w:rFonts w:eastAsiaTheme="minorHAnsi"/>
      <w:sz w:val="28"/>
      <w:szCs w:val="28"/>
      <w:lang w:eastAsia="en-US"/>
    </w:rPr>
  </w:style>
  <w:style w:type="character" w:customStyle="1" w:styleId="20">
    <w:name w:val="Заголовок 2 Знак"/>
    <w:basedOn w:val="a0"/>
    <w:link w:val="2"/>
    <w:uiPriority w:val="9"/>
    <w:rsid w:val="00E930A4"/>
    <w:rPr>
      <w:rFonts w:asciiTheme="majorHAnsi" w:eastAsiaTheme="majorEastAsia" w:hAnsiTheme="majorHAnsi" w:cstheme="majorBidi"/>
      <w:b/>
      <w:bCs/>
      <w:color w:val="4F81BD" w:themeColor="accent1"/>
      <w:sz w:val="26"/>
      <w:szCs w:val="26"/>
      <w:lang w:eastAsia="en-US"/>
    </w:rPr>
  </w:style>
  <w:style w:type="character" w:customStyle="1" w:styleId="c0">
    <w:name w:val="c0"/>
    <w:basedOn w:val="a0"/>
    <w:rsid w:val="006033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1530">
      <w:bodyDiv w:val="1"/>
      <w:marLeft w:val="0"/>
      <w:marRight w:val="0"/>
      <w:marTop w:val="0"/>
      <w:marBottom w:val="0"/>
      <w:divBdr>
        <w:top w:val="none" w:sz="0" w:space="0" w:color="auto"/>
        <w:left w:val="none" w:sz="0" w:space="0" w:color="auto"/>
        <w:bottom w:val="none" w:sz="0" w:space="0" w:color="auto"/>
        <w:right w:val="none" w:sz="0" w:space="0" w:color="auto"/>
      </w:divBdr>
    </w:div>
    <w:div w:id="284195020">
      <w:bodyDiv w:val="1"/>
      <w:marLeft w:val="0"/>
      <w:marRight w:val="0"/>
      <w:marTop w:val="0"/>
      <w:marBottom w:val="0"/>
      <w:divBdr>
        <w:top w:val="none" w:sz="0" w:space="0" w:color="auto"/>
        <w:left w:val="none" w:sz="0" w:space="0" w:color="auto"/>
        <w:bottom w:val="none" w:sz="0" w:space="0" w:color="auto"/>
        <w:right w:val="none" w:sz="0" w:space="0" w:color="auto"/>
      </w:divBdr>
      <w:divsChild>
        <w:div w:id="964313293">
          <w:marLeft w:val="0"/>
          <w:marRight w:val="0"/>
          <w:marTop w:val="0"/>
          <w:marBottom w:val="0"/>
          <w:divBdr>
            <w:top w:val="none" w:sz="0" w:space="0" w:color="auto"/>
            <w:left w:val="none" w:sz="0" w:space="0" w:color="auto"/>
            <w:bottom w:val="none" w:sz="0" w:space="0" w:color="auto"/>
            <w:right w:val="none" w:sz="0" w:space="0" w:color="auto"/>
          </w:divBdr>
        </w:div>
        <w:div w:id="162354856">
          <w:marLeft w:val="0"/>
          <w:marRight w:val="0"/>
          <w:marTop w:val="0"/>
          <w:marBottom w:val="0"/>
          <w:divBdr>
            <w:top w:val="none" w:sz="0" w:space="0" w:color="auto"/>
            <w:left w:val="none" w:sz="0" w:space="0" w:color="auto"/>
            <w:bottom w:val="none" w:sz="0" w:space="0" w:color="auto"/>
            <w:right w:val="none" w:sz="0" w:space="0" w:color="auto"/>
          </w:divBdr>
        </w:div>
      </w:divsChild>
    </w:div>
    <w:div w:id="710115189">
      <w:bodyDiv w:val="1"/>
      <w:marLeft w:val="0"/>
      <w:marRight w:val="0"/>
      <w:marTop w:val="0"/>
      <w:marBottom w:val="0"/>
      <w:divBdr>
        <w:top w:val="none" w:sz="0" w:space="0" w:color="auto"/>
        <w:left w:val="none" w:sz="0" w:space="0" w:color="auto"/>
        <w:bottom w:val="none" w:sz="0" w:space="0" w:color="auto"/>
        <w:right w:val="none" w:sz="0" w:space="0" w:color="auto"/>
      </w:divBdr>
    </w:div>
    <w:div w:id="894966913">
      <w:bodyDiv w:val="1"/>
      <w:marLeft w:val="0"/>
      <w:marRight w:val="0"/>
      <w:marTop w:val="0"/>
      <w:marBottom w:val="0"/>
      <w:divBdr>
        <w:top w:val="none" w:sz="0" w:space="0" w:color="auto"/>
        <w:left w:val="none" w:sz="0" w:space="0" w:color="auto"/>
        <w:bottom w:val="none" w:sz="0" w:space="0" w:color="auto"/>
        <w:right w:val="none" w:sz="0" w:space="0" w:color="auto"/>
      </w:divBdr>
    </w:div>
    <w:div w:id="991756397">
      <w:bodyDiv w:val="1"/>
      <w:marLeft w:val="0"/>
      <w:marRight w:val="0"/>
      <w:marTop w:val="0"/>
      <w:marBottom w:val="0"/>
      <w:divBdr>
        <w:top w:val="none" w:sz="0" w:space="0" w:color="auto"/>
        <w:left w:val="none" w:sz="0" w:space="0" w:color="auto"/>
        <w:bottom w:val="none" w:sz="0" w:space="0" w:color="auto"/>
        <w:right w:val="none" w:sz="0" w:space="0" w:color="auto"/>
      </w:divBdr>
    </w:div>
    <w:div w:id="1235434698">
      <w:bodyDiv w:val="1"/>
      <w:marLeft w:val="0"/>
      <w:marRight w:val="0"/>
      <w:marTop w:val="0"/>
      <w:marBottom w:val="0"/>
      <w:divBdr>
        <w:top w:val="none" w:sz="0" w:space="0" w:color="auto"/>
        <w:left w:val="none" w:sz="0" w:space="0" w:color="auto"/>
        <w:bottom w:val="none" w:sz="0" w:space="0" w:color="auto"/>
        <w:right w:val="none" w:sz="0" w:space="0" w:color="auto"/>
      </w:divBdr>
    </w:div>
    <w:div w:id="1471441845">
      <w:bodyDiv w:val="1"/>
      <w:marLeft w:val="0"/>
      <w:marRight w:val="0"/>
      <w:marTop w:val="0"/>
      <w:marBottom w:val="0"/>
      <w:divBdr>
        <w:top w:val="none" w:sz="0" w:space="0" w:color="auto"/>
        <w:left w:val="none" w:sz="0" w:space="0" w:color="auto"/>
        <w:bottom w:val="none" w:sz="0" w:space="0" w:color="auto"/>
        <w:right w:val="none" w:sz="0" w:space="0" w:color="auto"/>
      </w:divBdr>
    </w:div>
    <w:div w:id="1585609217">
      <w:bodyDiv w:val="1"/>
      <w:marLeft w:val="0"/>
      <w:marRight w:val="0"/>
      <w:marTop w:val="0"/>
      <w:marBottom w:val="0"/>
      <w:divBdr>
        <w:top w:val="none" w:sz="0" w:space="0" w:color="auto"/>
        <w:left w:val="none" w:sz="0" w:space="0" w:color="auto"/>
        <w:bottom w:val="none" w:sz="0" w:space="0" w:color="auto"/>
        <w:right w:val="none" w:sz="0" w:space="0" w:color="auto"/>
      </w:divBdr>
    </w:div>
    <w:div w:id="1913814031">
      <w:bodyDiv w:val="1"/>
      <w:marLeft w:val="0"/>
      <w:marRight w:val="0"/>
      <w:marTop w:val="0"/>
      <w:marBottom w:val="0"/>
      <w:divBdr>
        <w:top w:val="none" w:sz="0" w:space="0" w:color="auto"/>
        <w:left w:val="none" w:sz="0" w:space="0" w:color="auto"/>
        <w:bottom w:val="none" w:sz="0" w:space="0" w:color="auto"/>
        <w:right w:val="none" w:sz="0" w:space="0" w:color="auto"/>
      </w:divBdr>
      <w:divsChild>
        <w:div w:id="1375957680">
          <w:marLeft w:val="0"/>
          <w:marRight w:val="0"/>
          <w:marTop w:val="0"/>
          <w:marBottom w:val="0"/>
          <w:divBdr>
            <w:top w:val="none" w:sz="0" w:space="0" w:color="auto"/>
            <w:left w:val="none" w:sz="0" w:space="0" w:color="auto"/>
            <w:bottom w:val="none" w:sz="0" w:space="0" w:color="auto"/>
            <w:right w:val="none" w:sz="0" w:space="0" w:color="auto"/>
          </w:divBdr>
          <w:divsChild>
            <w:div w:id="2072463984">
              <w:marLeft w:val="0"/>
              <w:marRight w:val="0"/>
              <w:marTop w:val="0"/>
              <w:marBottom w:val="0"/>
              <w:divBdr>
                <w:top w:val="none" w:sz="0" w:space="0" w:color="auto"/>
                <w:left w:val="none" w:sz="0" w:space="0" w:color="auto"/>
                <w:bottom w:val="none" w:sz="0" w:space="0" w:color="auto"/>
                <w:right w:val="none" w:sz="0" w:space="0" w:color="auto"/>
              </w:divBdr>
              <w:divsChild>
                <w:div w:id="987249591">
                  <w:marLeft w:val="0"/>
                  <w:marRight w:val="0"/>
                  <w:marTop w:val="0"/>
                  <w:marBottom w:val="360"/>
                  <w:divBdr>
                    <w:top w:val="none" w:sz="0" w:space="0" w:color="auto"/>
                    <w:left w:val="none" w:sz="0" w:space="0" w:color="auto"/>
                    <w:bottom w:val="none" w:sz="0" w:space="0" w:color="auto"/>
                    <w:right w:val="none" w:sz="0" w:space="0" w:color="auto"/>
                  </w:divBdr>
                  <w:divsChild>
                    <w:div w:id="1218666431">
                      <w:marLeft w:val="150"/>
                      <w:marRight w:val="150"/>
                      <w:marTop w:val="0"/>
                      <w:marBottom w:val="0"/>
                      <w:divBdr>
                        <w:top w:val="none" w:sz="0" w:space="0" w:color="auto"/>
                        <w:left w:val="none" w:sz="0" w:space="0" w:color="auto"/>
                        <w:bottom w:val="none" w:sz="0" w:space="0" w:color="auto"/>
                        <w:right w:val="none" w:sz="0" w:space="0" w:color="auto"/>
                      </w:divBdr>
                      <w:divsChild>
                        <w:div w:id="903418600">
                          <w:marLeft w:val="0"/>
                          <w:marRight w:val="0"/>
                          <w:marTop w:val="0"/>
                          <w:marBottom w:val="0"/>
                          <w:divBdr>
                            <w:top w:val="none" w:sz="0" w:space="0" w:color="auto"/>
                            <w:left w:val="none" w:sz="0" w:space="0" w:color="auto"/>
                            <w:bottom w:val="none" w:sz="0" w:space="0" w:color="auto"/>
                            <w:right w:val="none" w:sz="0" w:space="0" w:color="auto"/>
                          </w:divBdr>
                          <w:divsChild>
                            <w:div w:id="1231039993">
                              <w:marLeft w:val="0"/>
                              <w:marRight w:val="0"/>
                              <w:marTop w:val="0"/>
                              <w:marBottom w:val="0"/>
                              <w:divBdr>
                                <w:top w:val="none" w:sz="0" w:space="0" w:color="auto"/>
                                <w:left w:val="none" w:sz="0" w:space="0" w:color="auto"/>
                                <w:bottom w:val="none" w:sz="0" w:space="0" w:color="auto"/>
                                <w:right w:val="none" w:sz="0" w:space="0" w:color="auto"/>
                              </w:divBdr>
                              <w:divsChild>
                                <w:div w:id="618299359">
                                  <w:marLeft w:val="0"/>
                                  <w:marRight w:val="0"/>
                                  <w:marTop w:val="0"/>
                                  <w:marBottom w:val="0"/>
                                  <w:divBdr>
                                    <w:top w:val="none" w:sz="0" w:space="0" w:color="auto"/>
                                    <w:left w:val="none" w:sz="0" w:space="0" w:color="auto"/>
                                    <w:bottom w:val="none" w:sz="0" w:space="0" w:color="auto"/>
                                    <w:right w:val="none" w:sz="0" w:space="0" w:color="auto"/>
                                  </w:divBdr>
                                  <w:divsChild>
                                    <w:div w:id="241256257">
                                      <w:marLeft w:val="0"/>
                                      <w:marRight w:val="0"/>
                                      <w:marTop w:val="0"/>
                                      <w:marBottom w:val="360"/>
                                      <w:divBdr>
                                        <w:top w:val="none" w:sz="0" w:space="0" w:color="auto"/>
                                        <w:left w:val="none" w:sz="0" w:space="0" w:color="auto"/>
                                        <w:bottom w:val="none" w:sz="0" w:space="0" w:color="auto"/>
                                        <w:right w:val="none" w:sz="0" w:space="0" w:color="auto"/>
                                      </w:divBdr>
                                      <w:divsChild>
                                        <w:div w:id="550386570">
                                          <w:marLeft w:val="60"/>
                                          <w:marRight w:val="0"/>
                                          <w:marTop w:val="0"/>
                                          <w:marBottom w:val="30"/>
                                          <w:divBdr>
                                            <w:top w:val="none" w:sz="0" w:space="0" w:color="auto"/>
                                            <w:left w:val="none" w:sz="0" w:space="0" w:color="auto"/>
                                            <w:bottom w:val="none" w:sz="0" w:space="0" w:color="auto"/>
                                            <w:right w:val="none" w:sz="0" w:space="0" w:color="auto"/>
                                          </w:divBdr>
                                        </w:div>
                                        <w:div w:id="1897230347">
                                          <w:marLeft w:val="0"/>
                                          <w:marRight w:val="0"/>
                                          <w:marTop w:val="0"/>
                                          <w:marBottom w:val="0"/>
                                          <w:divBdr>
                                            <w:top w:val="none" w:sz="0" w:space="0" w:color="auto"/>
                                            <w:left w:val="none" w:sz="0" w:space="0" w:color="auto"/>
                                            <w:bottom w:val="none" w:sz="0" w:space="0" w:color="auto"/>
                                            <w:right w:val="none" w:sz="0" w:space="0" w:color="auto"/>
                                          </w:divBdr>
                                          <w:divsChild>
                                            <w:div w:id="2141604478">
                                              <w:marLeft w:val="0"/>
                                              <w:marRight w:val="0"/>
                                              <w:marTop w:val="0"/>
                                              <w:marBottom w:val="0"/>
                                              <w:divBdr>
                                                <w:top w:val="none" w:sz="0" w:space="0" w:color="auto"/>
                                                <w:left w:val="none" w:sz="0" w:space="0" w:color="auto"/>
                                                <w:bottom w:val="none" w:sz="0" w:space="0" w:color="auto"/>
                                                <w:right w:val="none" w:sz="0" w:space="0" w:color="auto"/>
                                              </w:divBdr>
                                              <w:divsChild>
                                                <w:div w:id="302199434">
                                                  <w:marLeft w:val="0"/>
                                                  <w:marRight w:val="0"/>
                                                  <w:marTop w:val="0"/>
                                                  <w:marBottom w:val="0"/>
                                                  <w:divBdr>
                                                    <w:top w:val="none" w:sz="0" w:space="0" w:color="auto"/>
                                                    <w:left w:val="none" w:sz="0" w:space="0" w:color="auto"/>
                                                    <w:bottom w:val="none" w:sz="0" w:space="0" w:color="auto"/>
                                                    <w:right w:val="none" w:sz="0" w:space="0" w:color="auto"/>
                                                  </w:divBdr>
                                                  <w:divsChild>
                                                    <w:div w:id="109019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0212459">
      <w:bodyDiv w:val="1"/>
      <w:marLeft w:val="0"/>
      <w:marRight w:val="0"/>
      <w:marTop w:val="0"/>
      <w:marBottom w:val="0"/>
      <w:divBdr>
        <w:top w:val="none" w:sz="0" w:space="0" w:color="auto"/>
        <w:left w:val="none" w:sz="0" w:space="0" w:color="auto"/>
        <w:bottom w:val="none" w:sz="0" w:space="0" w:color="auto"/>
        <w:right w:val="none" w:sz="0" w:space="0" w:color="auto"/>
      </w:divBdr>
    </w:div>
    <w:div w:id="198227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1</Pages>
  <Words>1088</Words>
  <Characters>6205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21</cp:revision>
  <dcterms:created xsi:type="dcterms:W3CDTF">2016-03-13T10:49:00Z</dcterms:created>
  <dcterms:modified xsi:type="dcterms:W3CDTF">2017-03-21T09:42:00Z</dcterms:modified>
</cp:coreProperties>
</file>